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EA" w:rsidRDefault="00CB4EEA" w:rsidP="00CB4EEA">
      <w:pPr>
        <w:pStyle w:val="a6"/>
        <w:jc w:val="left"/>
        <w:rPr>
          <w:bCs/>
          <w:caps/>
          <w:sz w:val="24"/>
        </w:rPr>
      </w:pPr>
    </w:p>
    <w:p w:rsidR="00CB4EEA" w:rsidRDefault="00CB4EEA" w:rsidP="00CB4EEA">
      <w:pPr>
        <w:tabs>
          <w:tab w:val="left" w:pos="2535"/>
        </w:tabs>
        <w:spacing w:after="0"/>
        <w:ind w:left="540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CB4EEA" w:rsidRDefault="0090208C" w:rsidP="00CB4EEA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СТАРОГУТНЯНСКАЯ</w:t>
      </w:r>
      <w:r w:rsidR="00CB4EEA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CB4EEA" w:rsidRDefault="0090208C" w:rsidP="00CB4EEA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Старогутнянская</w:t>
      </w:r>
      <w:proofErr w:type="spellEnd"/>
      <w:r w:rsidR="00CB4EEA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CB4EEA" w:rsidRDefault="00CB4EEA" w:rsidP="00CB4EEA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Унечского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CB4EEA" w:rsidRDefault="00CB4EEA" w:rsidP="00CB4EEA">
      <w:pPr>
        <w:tabs>
          <w:tab w:val="left" w:pos="2535"/>
        </w:tabs>
        <w:spacing w:after="0"/>
        <w:jc w:val="center"/>
        <w:rPr>
          <w:b/>
          <w:sz w:val="32"/>
          <w:szCs w:val="32"/>
        </w:rPr>
      </w:pPr>
    </w:p>
    <w:p w:rsidR="00CB4EEA" w:rsidRDefault="00CB4EEA" w:rsidP="00CB4EEA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Распоряжение</w:t>
      </w:r>
    </w:p>
    <w:p w:rsidR="00CB4EEA" w:rsidRDefault="00CB4EEA" w:rsidP="00CB4EEA">
      <w:r>
        <w:t>От</w:t>
      </w:r>
      <w:r w:rsidR="00BD6373">
        <w:t xml:space="preserve">  25</w:t>
      </w:r>
      <w:r w:rsidR="00642846">
        <w:t>.</w:t>
      </w:r>
      <w:r>
        <w:t>1</w:t>
      </w:r>
      <w:r w:rsidR="00642846">
        <w:t>1</w:t>
      </w:r>
      <w:r>
        <w:t>.202</w:t>
      </w:r>
      <w:r w:rsidR="00642846">
        <w:t>2</w:t>
      </w:r>
      <w:r>
        <w:t xml:space="preserve">г.   № </w:t>
      </w:r>
      <w:r w:rsidR="00BD6373">
        <w:t>24</w:t>
      </w:r>
      <w:r>
        <w:t xml:space="preserve"> –</w:t>
      </w:r>
      <w:proofErr w:type="spellStart"/>
      <w:proofErr w:type="gramStart"/>
      <w:r>
        <w:t>р</w:t>
      </w:r>
      <w:proofErr w:type="spellEnd"/>
      <w:proofErr w:type="gramEnd"/>
    </w:p>
    <w:p w:rsidR="00CB4EEA" w:rsidRDefault="0090208C" w:rsidP="00CB4EEA">
      <w:r>
        <w:t>С.Старая Гута</w:t>
      </w:r>
    </w:p>
    <w:p w:rsidR="004C4053" w:rsidRDefault="004C4053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429AE" w:rsidRDefault="004429AE" w:rsidP="004429A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орядке применения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бюджетной классификации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 xml:space="preserve">Российской Федерации в части, </w:t>
      </w:r>
    </w:p>
    <w:p w:rsidR="004429AE" w:rsidRPr="00C50F3C" w:rsidRDefault="004429AE" w:rsidP="004429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относящейся</w:t>
      </w:r>
      <w:proofErr w:type="gramEnd"/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</w:t>
      </w:r>
      <w:r w:rsidRPr="00C50F3C">
        <w:rPr>
          <w:rFonts w:ascii="Times New Roman" w:hAnsi="Times New Roman" w:cs="Times New Roman"/>
          <w:sz w:val="28"/>
          <w:szCs w:val="28"/>
        </w:rPr>
        <w:t xml:space="preserve"> бюджету </w:t>
      </w:r>
    </w:p>
    <w:p w:rsidR="00CB7742" w:rsidRDefault="0090208C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CB4EE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50FFF" w:rsidRPr="006B60A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B7742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4429AE" w:rsidRDefault="00CB7742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</w:p>
    <w:p w:rsidR="00002164" w:rsidRDefault="00CB7742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</w:p>
    <w:p w:rsidR="00471AA6" w:rsidRDefault="00471AA6" w:rsidP="00471AA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2164" w:rsidRPr="003F5634" w:rsidRDefault="00002164" w:rsidP="003F5634">
      <w:pPr>
        <w:jc w:val="both"/>
        <w:rPr>
          <w:rFonts w:ascii="Times New Roman" w:hAnsi="Times New Roman" w:cs="Times New Roman"/>
          <w:sz w:val="24"/>
          <w:szCs w:val="24"/>
        </w:rPr>
      </w:pPr>
      <w:r w:rsidRPr="000E1D68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</w:t>
      </w:r>
      <w:proofErr w:type="gramStart"/>
      <w:r w:rsidRPr="000E1D6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E1D68">
        <w:rPr>
          <w:rFonts w:ascii="Times New Roman" w:hAnsi="Times New Roman" w:cs="Times New Roman"/>
          <w:sz w:val="24"/>
          <w:szCs w:val="24"/>
        </w:rPr>
        <w:t xml:space="preserve"> </w:t>
      </w:r>
      <w:r w:rsidR="000E1D68" w:rsidRPr="000E1D68">
        <w:rPr>
          <w:rFonts w:ascii="Times New Roman" w:hAnsi="Times New Roman" w:cs="Times New Roman"/>
          <w:sz w:val="24"/>
          <w:szCs w:val="24"/>
        </w:rPr>
        <w:t>п</w:t>
      </w:r>
      <w:r w:rsidRPr="000E1D68">
        <w:rPr>
          <w:rFonts w:ascii="Times New Roman" w:hAnsi="Times New Roman" w:cs="Times New Roman"/>
          <w:sz w:val="24"/>
          <w:szCs w:val="24"/>
        </w:rPr>
        <w:t xml:space="preserve">риказом Министерства финансов Российской Федерации от </w:t>
      </w:r>
      <w:r w:rsidR="00CF40BF" w:rsidRPr="000E1D68">
        <w:rPr>
          <w:rFonts w:ascii="Times New Roman" w:hAnsi="Times New Roman" w:cs="Times New Roman"/>
          <w:sz w:val="24"/>
          <w:szCs w:val="24"/>
        </w:rPr>
        <w:t>0</w:t>
      </w:r>
      <w:r w:rsidR="000E1D68" w:rsidRPr="000E1D68">
        <w:rPr>
          <w:rFonts w:ascii="Times New Roman" w:hAnsi="Times New Roman" w:cs="Times New Roman"/>
          <w:sz w:val="24"/>
          <w:szCs w:val="24"/>
        </w:rPr>
        <w:t>8</w:t>
      </w:r>
      <w:r w:rsidRPr="000E1D68">
        <w:rPr>
          <w:rFonts w:ascii="Times New Roman" w:hAnsi="Times New Roman" w:cs="Times New Roman"/>
          <w:sz w:val="24"/>
          <w:szCs w:val="24"/>
        </w:rPr>
        <w:t>.0</w:t>
      </w:r>
      <w:r w:rsidR="00CF40BF" w:rsidRPr="000E1D68">
        <w:rPr>
          <w:rFonts w:ascii="Times New Roman" w:hAnsi="Times New Roman" w:cs="Times New Roman"/>
          <w:sz w:val="24"/>
          <w:szCs w:val="24"/>
        </w:rPr>
        <w:t>6</w:t>
      </w:r>
      <w:r w:rsidRPr="000E1D68">
        <w:rPr>
          <w:rFonts w:ascii="Times New Roman" w:hAnsi="Times New Roman" w:cs="Times New Roman"/>
          <w:sz w:val="24"/>
          <w:szCs w:val="24"/>
        </w:rPr>
        <w:t>.20</w:t>
      </w:r>
      <w:r w:rsidR="000E1D68" w:rsidRPr="000E1D68">
        <w:rPr>
          <w:rFonts w:ascii="Times New Roman" w:hAnsi="Times New Roman" w:cs="Times New Roman"/>
          <w:sz w:val="24"/>
          <w:szCs w:val="24"/>
        </w:rPr>
        <w:t>21</w:t>
      </w:r>
      <w:r w:rsidRPr="000E1D68">
        <w:rPr>
          <w:rFonts w:ascii="Times New Roman" w:hAnsi="Times New Roman" w:cs="Times New Roman"/>
          <w:sz w:val="24"/>
          <w:szCs w:val="24"/>
        </w:rPr>
        <w:t>г. №</w:t>
      </w:r>
      <w:r w:rsidR="000E1D68" w:rsidRPr="000E1D68">
        <w:rPr>
          <w:rFonts w:ascii="Times New Roman" w:hAnsi="Times New Roman" w:cs="Times New Roman"/>
          <w:sz w:val="24"/>
          <w:szCs w:val="24"/>
        </w:rPr>
        <w:t>7</w:t>
      </w:r>
      <w:r w:rsidR="00CF40BF" w:rsidRPr="000E1D68">
        <w:rPr>
          <w:rFonts w:ascii="Times New Roman" w:hAnsi="Times New Roman" w:cs="Times New Roman"/>
          <w:sz w:val="24"/>
          <w:szCs w:val="24"/>
        </w:rPr>
        <w:t>5</w:t>
      </w:r>
      <w:r w:rsidR="00611247" w:rsidRPr="000E1D68">
        <w:rPr>
          <w:rFonts w:ascii="Times New Roman" w:hAnsi="Times New Roman" w:cs="Times New Roman"/>
          <w:sz w:val="24"/>
          <w:szCs w:val="24"/>
        </w:rPr>
        <w:t>н</w:t>
      </w:r>
      <w:r w:rsidRPr="000E1D68">
        <w:rPr>
          <w:rFonts w:ascii="Times New Roman" w:hAnsi="Times New Roman" w:cs="Times New Roman"/>
          <w:sz w:val="24"/>
          <w:szCs w:val="24"/>
        </w:rPr>
        <w:t xml:space="preserve"> «</w:t>
      </w:r>
      <w:r w:rsidR="00CF40BF" w:rsidRPr="000E1D68">
        <w:rPr>
          <w:rFonts w:ascii="Times New Roman" w:hAnsi="Times New Roman" w:cs="Times New Roman"/>
          <w:sz w:val="24"/>
          <w:szCs w:val="24"/>
        </w:rPr>
        <w:t>О</w:t>
      </w:r>
      <w:r w:rsidR="000E1D68" w:rsidRPr="000E1D68">
        <w:rPr>
          <w:rFonts w:ascii="Times New Roman" w:hAnsi="Times New Roman" w:cs="Times New Roman"/>
          <w:sz w:val="24"/>
          <w:szCs w:val="24"/>
        </w:rPr>
        <w:t>б утверждении</w:t>
      </w:r>
      <w:r w:rsidR="00CF40BF" w:rsidRPr="000E1D68">
        <w:rPr>
          <w:rFonts w:ascii="Times New Roman" w:hAnsi="Times New Roman" w:cs="Times New Roman"/>
          <w:sz w:val="24"/>
          <w:szCs w:val="24"/>
        </w:rPr>
        <w:t xml:space="preserve"> кодов </w:t>
      </w:r>
      <w:r w:rsidR="000E1D68" w:rsidRPr="000E1D68">
        <w:rPr>
          <w:rFonts w:ascii="Times New Roman" w:hAnsi="Times New Roman" w:cs="Times New Roman"/>
          <w:sz w:val="24"/>
          <w:szCs w:val="24"/>
        </w:rPr>
        <w:t xml:space="preserve">(перечней кодов) </w:t>
      </w:r>
      <w:r w:rsidR="00CF40BF" w:rsidRPr="000E1D68">
        <w:rPr>
          <w:rFonts w:ascii="Times New Roman" w:hAnsi="Times New Roman" w:cs="Times New Roman"/>
          <w:sz w:val="24"/>
          <w:szCs w:val="24"/>
        </w:rPr>
        <w:t xml:space="preserve">бюджетной классификации </w:t>
      </w:r>
      <w:r w:rsidRPr="000E1D68">
        <w:rPr>
          <w:rFonts w:ascii="Times New Roman" w:hAnsi="Times New Roman" w:cs="Times New Roman"/>
          <w:sz w:val="24"/>
          <w:szCs w:val="24"/>
        </w:rPr>
        <w:t>Российской Федера</w:t>
      </w:r>
      <w:r w:rsidR="003D1D4F" w:rsidRPr="000E1D68">
        <w:rPr>
          <w:rFonts w:ascii="Times New Roman" w:hAnsi="Times New Roman" w:cs="Times New Roman"/>
          <w:sz w:val="24"/>
          <w:szCs w:val="24"/>
        </w:rPr>
        <w:t>ции</w:t>
      </w:r>
      <w:r w:rsidR="000E1D68" w:rsidRPr="000E1D68">
        <w:rPr>
          <w:rFonts w:ascii="Times New Roman" w:hAnsi="Times New Roman" w:cs="Times New Roman"/>
          <w:sz w:val="24"/>
          <w:szCs w:val="24"/>
        </w:rPr>
        <w:t xml:space="preserve"> на 2022 год (на 2022 год и на плановый период 2023 и 2024 годов)»</w:t>
      </w:r>
      <w:r w:rsidR="003D1D4F" w:rsidRPr="000E1D68">
        <w:rPr>
          <w:rFonts w:ascii="Times New Roman" w:hAnsi="Times New Roman" w:cs="Times New Roman"/>
          <w:sz w:val="24"/>
          <w:szCs w:val="24"/>
        </w:rPr>
        <w:t xml:space="preserve">, пунктом </w:t>
      </w:r>
      <w:r w:rsidR="00CB4EEA">
        <w:rPr>
          <w:rFonts w:ascii="Times New Roman" w:hAnsi="Times New Roman" w:cs="Times New Roman"/>
          <w:sz w:val="24"/>
          <w:szCs w:val="24"/>
        </w:rPr>
        <w:t>10</w:t>
      </w:r>
      <w:r w:rsidR="003D1D4F" w:rsidRPr="003F5634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BD6373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сельское </w:t>
      </w:r>
      <w:r w:rsidR="00150FFF" w:rsidRPr="003F5634">
        <w:rPr>
          <w:rFonts w:ascii="Times New Roman" w:hAnsi="Times New Roman" w:cs="Times New Roman"/>
          <w:sz w:val="24"/>
          <w:szCs w:val="24"/>
        </w:rPr>
        <w:t xml:space="preserve"> поселение</w:t>
      </w:r>
      <w:r w:rsidR="003D1D4F" w:rsidRPr="003F5634">
        <w:rPr>
          <w:rFonts w:ascii="Times New Roman" w:hAnsi="Times New Roman" w:cs="Times New Roman"/>
          <w:sz w:val="24"/>
          <w:szCs w:val="24"/>
        </w:rPr>
        <w:t xml:space="preserve">», утвержденного решением </w:t>
      </w:r>
      <w:proofErr w:type="spellStart"/>
      <w:r w:rsidR="00BD63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BD6373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27</w:t>
      </w:r>
      <w:r w:rsidR="003D1D4F" w:rsidRPr="003F5634">
        <w:rPr>
          <w:rFonts w:ascii="Times New Roman" w:hAnsi="Times New Roman" w:cs="Times New Roman"/>
          <w:sz w:val="24"/>
          <w:szCs w:val="24"/>
        </w:rPr>
        <w:t>.1</w:t>
      </w:r>
      <w:r w:rsidR="00BA5301">
        <w:rPr>
          <w:rFonts w:ascii="Times New Roman" w:hAnsi="Times New Roman" w:cs="Times New Roman"/>
          <w:sz w:val="24"/>
          <w:szCs w:val="24"/>
        </w:rPr>
        <w:t>2</w:t>
      </w:r>
      <w:r w:rsidR="003D1D4F" w:rsidRPr="003F5634">
        <w:rPr>
          <w:rFonts w:ascii="Times New Roman" w:hAnsi="Times New Roman" w:cs="Times New Roman"/>
          <w:sz w:val="24"/>
          <w:szCs w:val="24"/>
        </w:rPr>
        <w:t>.201</w:t>
      </w:r>
      <w:r w:rsidR="00BA5301">
        <w:rPr>
          <w:rFonts w:ascii="Times New Roman" w:hAnsi="Times New Roman" w:cs="Times New Roman"/>
          <w:sz w:val="24"/>
          <w:szCs w:val="24"/>
        </w:rPr>
        <w:t>3</w:t>
      </w:r>
      <w:r w:rsidR="003D1D4F" w:rsidRPr="003F56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F1F">
        <w:rPr>
          <w:rFonts w:ascii="Times New Roman" w:hAnsi="Times New Roman" w:cs="Times New Roman"/>
          <w:sz w:val="24"/>
          <w:szCs w:val="24"/>
        </w:rPr>
        <w:t xml:space="preserve"> </w:t>
      </w:r>
      <w:r w:rsidR="00150FFF" w:rsidRPr="003F5634">
        <w:rPr>
          <w:rFonts w:ascii="Times New Roman" w:hAnsi="Times New Roman" w:cs="Times New Roman"/>
          <w:sz w:val="24"/>
          <w:szCs w:val="24"/>
        </w:rPr>
        <w:t>№</w:t>
      </w:r>
      <w:r w:rsidR="00BD6373">
        <w:rPr>
          <w:rFonts w:ascii="Times New Roman" w:hAnsi="Times New Roman" w:cs="Times New Roman"/>
          <w:sz w:val="24"/>
          <w:szCs w:val="24"/>
        </w:rPr>
        <w:t xml:space="preserve"> 2-130 (в редакции решение № 3-65</w:t>
      </w:r>
      <w:r w:rsidR="005B3B2B">
        <w:rPr>
          <w:rFonts w:ascii="Times New Roman" w:hAnsi="Times New Roman" w:cs="Times New Roman"/>
          <w:sz w:val="24"/>
          <w:szCs w:val="24"/>
        </w:rPr>
        <w:t xml:space="preserve"> от </w:t>
      </w:r>
      <w:r w:rsidR="00BD6373">
        <w:rPr>
          <w:rFonts w:ascii="Times New Roman" w:hAnsi="Times New Roman" w:cs="Times New Roman"/>
          <w:sz w:val="24"/>
          <w:szCs w:val="24"/>
        </w:rPr>
        <w:t>07</w:t>
      </w:r>
      <w:r w:rsidR="005B3B2B">
        <w:rPr>
          <w:rFonts w:ascii="Times New Roman" w:hAnsi="Times New Roman" w:cs="Times New Roman"/>
          <w:sz w:val="24"/>
          <w:szCs w:val="24"/>
        </w:rPr>
        <w:t xml:space="preserve">.11.2016г) </w:t>
      </w:r>
      <w:r w:rsidR="003D1D4F" w:rsidRPr="003F5634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BD6373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123A1B" w:rsidRPr="003F5634">
        <w:rPr>
          <w:rFonts w:ascii="Times New Roman" w:hAnsi="Times New Roman" w:cs="Times New Roman"/>
          <w:sz w:val="24"/>
          <w:szCs w:val="24"/>
        </w:rPr>
        <w:t xml:space="preserve"> </w:t>
      </w:r>
      <w:r w:rsidR="004C4053" w:rsidRPr="003F5634">
        <w:rPr>
          <w:rFonts w:ascii="Times New Roman" w:hAnsi="Times New Roman" w:cs="Times New Roman"/>
          <w:sz w:val="24"/>
          <w:szCs w:val="24"/>
        </w:rPr>
        <w:t>поселение</w:t>
      </w:r>
      <w:r w:rsidR="003D1D4F" w:rsidRPr="003F5634">
        <w:rPr>
          <w:rFonts w:ascii="Times New Roman" w:hAnsi="Times New Roman" w:cs="Times New Roman"/>
          <w:sz w:val="24"/>
          <w:szCs w:val="24"/>
        </w:rPr>
        <w:t>»</w:t>
      </w:r>
    </w:p>
    <w:p w:rsidR="003347BB" w:rsidRPr="003F5634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1. 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</w:t>
      </w:r>
      <w:hyperlink r:id="rId6" w:history="1">
        <w:r w:rsidRPr="003F56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</w:t>
      </w:r>
      <w:r w:rsidR="0090208C">
        <w:rPr>
          <w:rFonts w:ascii="Times New Roman" w:hAnsi="Times New Roman" w:cs="Times New Roman"/>
          <w:sz w:val="24"/>
          <w:szCs w:val="24"/>
        </w:rPr>
        <w:t xml:space="preserve"> бюджету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области.</w:t>
      </w:r>
    </w:p>
    <w:p w:rsidR="003347BB" w:rsidRPr="003F5634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0" w:name="_GoBack"/>
      <w:bookmarkEnd w:id="0"/>
      <w:r w:rsidR="00BA53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настоящее распоряжение согласно уставу.</w:t>
      </w:r>
    </w:p>
    <w:p w:rsidR="003347BB" w:rsidRPr="003F5634" w:rsidRDefault="003347BB" w:rsidP="003F5634">
      <w:pPr>
        <w:widowControl w:val="0"/>
        <w:tabs>
          <w:tab w:val="left" w:pos="567"/>
        </w:tabs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634"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BA53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распоряжение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применяется при формировании и исполнении бюджета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 бюджета на 202</w:t>
      </w:r>
      <w:r w:rsidR="005B3B2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5B3B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B3B2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3347BB" w:rsidRPr="003F5634" w:rsidRDefault="003347BB" w:rsidP="003F5634">
      <w:pPr>
        <w:widowControl w:val="0"/>
        <w:tabs>
          <w:tab w:val="left" w:pos="567"/>
        </w:tabs>
        <w:spacing w:after="0"/>
        <w:ind w:right="14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</w:t>
      </w:r>
      <w:proofErr w:type="gramStart"/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F5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BA53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3347BB" w:rsidRPr="003F5634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459B" w:rsidRDefault="00466F1F" w:rsidP="003F5634">
      <w:pPr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лавы</w:t>
      </w:r>
      <w:r w:rsidR="00BA5301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A5301" w:rsidRPr="003F5634" w:rsidRDefault="0090208C" w:rsidP="00BA5301">
      <w:pPr>
        <w:tabs>
          <w:tab w:val="left" w:pos="7065"/>
        </w:tabs>
        <w:ind w:left="34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  <w:t>Гришаева Л.В.</w:t>
      </w:r>
    </w:p>
    <w:p w:rsidR="00BA5301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4605E" w:rsidRPr="003F5634" w:rsidRDefault="0004605E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3F5634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Pr="003F5634">
        <w:rPr>
          <w:rFonts w:ascii="Times New Roman" w:hAnsi="Times New Roman" w:cs="Times New Roman"/>
          <w:sz w:val="24"/>
          <w:szCs w:val="24"/>
        </w:rPr>
        <w:t xml:space="preserve"> </w:t>
      </w:r>
      <w:r w:rsidR="00BA5301">
        <w:rPr>
          <w:rFonts w:ascii="Times New Roman" w:hAnsi="Times New Roman" w:cs="Times New Roman"/>
          <w:sz w:val="24"/>
          <w:szCs w:val="24"/>
        </w:rPr>
        <w:t>распоряжением</w:t>
      </w:r>
    </w:p>
    <w:p w:rsidR="0004605E" w:rsidRPr="003F5634" w:rsidRDefault="0090208C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3D459B" w:rsidRPr="003F5634" w:rsidRDefault="00BA5301" w:rsidP="003F5634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</w:t>
      </w:r>
      <w:r w:rsidR="006A6617" w:rsidRPr="003F563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373">
        <w:rPr>
          <w:rFonts w:ascii="Times New Roman" w:hAnsi="Times New Roman" w:cs="Times New Roman"/>
          <w:sz w:val="24"/>
          <w:szCs w:val="24"/>
        </w:rPr>
        <w:t>25</w:t>
      </w:r>
      <w:r w:rsidR="000E1D68">
        <w:rPr>
          <w:rFonts w:ascii="Times New Roman" w:hAnsi="Times New Roman" w:cs="Times New Roman"/>
          <w:sz w:val="24"/>
          <w:szCs w:val="24"/>
        </w:rPr>
        <w:t>.1</w:t>
      </w:r>
      <w:r w:rsidR="005B3B2B">
        <w:rPr>
          <w:rFonts w:ascii="Times New Roman" w:hAnsi="Times New Roman" w:cs="Times New Roman"/>
          <w:sz w:val="24"/>
          <w:szCs w:val="24"/>
        </w:rPr>
        <w:t>1</w:t>
      </w:r>
      <w:r w:rsidR="000E1D68">
        <w:rPr>
          <w:rFonts w:ascii="Times New Roman" w:hAnsi="Times New Roman" w:cs="Times New Roman"/>
          <w:sz w:val="24"/>
          <w:szCs w:val="24"/>
        </w:rPr>
        <w:t>.202</w:t>
      </w:r>
      <w:r w:rsidR="005B3B2B">
        <w:rPr>
          <w:rFonts w:ascii="Times New Roman" w:hAnsi="Times New Roman" w:cs="Times New Roman"/>
          <w:sz w:val="24"/>
          <w:szCs w:val="24"/>
        </w:rPr>
        <w:t>2</w:t>
      </w:r>
      <w:r w:rsidR="003D459B" w:rsidRPr="003F5634">
        <w:rPr>
          <w:rFonts w:ascii="Times New Roman" w:hAnsi="Times New Roman" w:cs="Times New Roman"/>
          <w:sz w:val="24"/>
          <w:szCs w:val="24"/>
        </w:rPr>
        <w:t>г.№</w:t>
      </w:r>
      <w:r w:rsidR="00BD6373">
        <w:rPr>
          <w:rFonts w:ascii="Times New Roman" w:hAnsi="Times New Roman" w:cs="Times New Roman"/>
          <w:sz w:val="24"/>
          <w:szCs w:val="24"/>
        </w:rPr>
        <w:t xml:space="preserve"> 24</w:t>
      </w:r>
      <w:r w:rsidR="005B3B2B">
        <w:rPr>
          <w:rFonts w:ascii="Times New Roman" w:hAnsi="Times New Roman" w:cs="Times New Roman"/>
          <w:sz w:val="24"/>
          <w:szCs w:val="24"/>
        </w:rPr>
        <w:t>-р</w:t>
      </w:r>
    </w:p>
    <w:p w:rsidR="00CC1788" w:rsidRPr="003F5634" w:rsidRDefault="00CC1788" w:rsidP="003F5634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</w:p>
    <w:p w:rsidR="0074457D" w:rsidRPr="003F5634" w:rsidRDefault="0074457D" w:rsidP="003F5634">
      <w:pPr>
        <w:spacing w:after="0"/>
        <w:ind w:left="34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56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применения бюджетной классификации Российской Федерации </w:t>
      </w:r>
    </w:p>
    <w:p w:rsidR="003D459B" w:rsidRPr="003F5634" w:rsidRDefault="0074457D" w:rsidP="003F5634">
      <w:pPr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6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части, относящейся к </w:t>
      </w:r>
      <w:r w:rsidRPr="003F5634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proofErr w:type="spellStart"/>
      <w:r w:rsidR="0090208C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B92412" w:rsidRPr="003F5634">
        <w:rPr>
          <w:rFonts w:ascii="Times New Roman" w:hAnsi="Times New Roman" w:cs="Times New Roman"/>
          <w:b/>
          <w:sz w:val="24"/>
          <w:szCs w:val="24"/>
        </w:rPr>
        <w:t xml:space="preserve"> поселения </w:t>
      </w:r>
      <w:proofErr w:type="spellStart"/>
      <w:r w:rsidR="00B92412" w:rsidRPr="003F5634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B92412" w:rsidRPr="003F563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74457D" w:rsidRPr="003F5634" w:rsidRDefault="0074457D" w:rsidP="003F5634">
      <w:pPr>
        <w:pStyle w:val="ConsPlusTitle"/>
        <w:spacing w:before="240" w:after="240"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4457D" w:rsidRPr="003F5634" w:rsidRDefault="0074457D" w:rsidP="003F5634">
      <w:pPr>
        <w:pStyle w:val="ConsPlusNormal"/>
        <w:numPr>
          <w:ilvl w:val="0"/>
          <w:numId w:val="5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порядок применения бюджетной классификации Российской Федерации (далее – бюджетная классификация) в части, относящейся к бюджету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</w:t>
      </w:r>
      <w:r w:rsidR="00901203" w:rsidRPr="003F5634">
        <w:rPr>
          <w:rFonts w:ascii="Times New Roman" w:hAnsi="Times New Roman" w:cs="Times New Roman"/>
          <w:sz w:val="24"/>
          <w:szCs w:val="24"/>
        </w:rPr>
        <w:t xml:space="preserve"> бюджет </w:t>
      </w:r>
      <w:r w:rsidR="00BA5301">
        <w:rPr>
          <w:rFonts w:ascii="Times New Roman" w:hAnsi="Times New Roman" w:cs="Times New Roman"/>
          <w:sz w:val="24"/>
          <w:szCs w:val="24"/>
        </w:rPr>
        <w:t>сельского</w:t>
      </w:r>
      <w:r w:rsidR="00901203" w:rsidRPr="003F5634">
        <w:rPr>
          <w:rFonts w:ascii="Times New Roman" w:hAnsi="Times New Roman" w:cs="Times New Roman"/>
          <w:sz w:val="24"/>
          <w:szCs w:val="24"/>
        </w:rPr>
        <w:t xml:space="preserve"> поселения)</w:t>
      </w:r>
      <w:r w:rsidRPr="003F5634">
        <w:rPr>
          <w:rFonts w:ascii="Times New Roman" w:hAnsi="Times New Roman" w:cs="Times New Roman"/>
          <w:sz w:val="24"/>
          <w:szCs w:val="24"/>
        </w:rPr>
        <w:t>, участниками бюджетного процесса</w:t>
      </w:r>
      <w:r w:rsidR="00BA5301">
        <w:rPr>
          <w:rFonts w:ascii="Times New Roman" w:hAnsi="Times New Roman" w:cs="Times New Roman"/>
          <w:sz w:val="24"/>
          <w:szCs w:val="24"/>
        </w:rPr>
        <w:t>.</w:t>
      </w:r>
    </w:p>
    <w:p w:rsidR="0074457D" w:rsidRPr="003F5634" w:rsidRDefault="0074457D" w:rsidP="003F5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>Бюджетная классификация доходов, расходов и источников финансирования дефицитов бюджетов, которая в соответствии с Бюджетным кодексом 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74457D" w:rsidRPr="003F5634" w:rsidRDefault="0074457D" w:rsidP="003F5634">
      <w:pPr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203" w:rsidRPr="003F5634" w:rsidRDefault="00901203" w:rsidP="003F5634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II. Установление, детализация и определение </w:t>
      </w:r>
      <w:proofErr w:type="gramStart"/>
      <w:r w:rsidRPr="003F5634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3F5634">
        <w:rPr>
          <w:rFonts w:ascii="Times New Roman" w:hAnsi="Times New Roman" w:cs="Times New Roman"/>
          <w:sz w:val="24"/>
          <w:szCs w:val="24"/>
        </w:rPr>
        <w:br/>
        <w:t>применения классификации расходов бюджета</w:t>
      </w:r>
      <w:proofErr w:type="gramEnd"/>
      <w:r w:rsidRPr="003F5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A530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3F5634">
        <w:rPr>
          <w:rFonts w:ascii="Times New Roman" w:hAnsi="Times New Roman" w:cs="Times New Roman"/>
          <w:sz w:val="24"/>
          <w:szCs w:val="24"/>
        </w:rPr>
        <w:br/>
      </w:r>
    </w:p>
    <w:p w:rsidR="00901203" w:rsidRPr="003F5634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gramStart"/>
      <w:r w:rsidRPr="003F5634">
        <w:rPr>
          <w:rFonts w:ascii="Times New Roman" w:hAnsi="Times New Roman" w:cs="Times New Roman"/>
          <w:sz w:val="24"/>
          <w:szCs w:val="24"/>
        </w:rPr>
        <w:t xml:space="preserve">кода целевой статьи расходов 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End"/>
      <w:r w:rsidR="00B348FF" w:rsidRPr="003F5634">
        <w:rPr>
          <w:rFonts w:ascii="Times New Roman" w:hAnsi="Times New Roman" w:cs="Times New Roman"/>
          <w:sz w:val="24"/>
          <w:szCs w:val="24"/>
        </w:rPr>
        <w:t xml:space="preserve"> </w:t>
      </w:r>
      <w:r w:rsidRPr="003F5634">
        <w:rPr>
          <w:rFonts w:ascii="Times New Roman" w:hAnsi="Times New Roman" w:cs="Times New Roman"/>
          <w:sz w:val="24"/>
          <w:szCs w:val="24"/>
        </w:rPr>
        <w:t>состоит из десяти разрядов (8 – 17 разряды кода классификации расходов) и включает следующие составные части:</w:t>
      </w:r>
    </w:p>
    <w:p w:rsidR="00901203" w:rsidRPr="00667A6A" w:rsidRDefault="00901203" w:rsidP="003F5634">
      <w:pPr>
        <w:pStyle w:val="ConsPlusNormal"/>
        <w:widowControl/>
        <w:numPr>
          <w:ilvl w:val="1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код программного (непрограммного) направления расходов (8 – 9 разряды кода классификации расходов), предназначенный для кодирования </w:t>
      </w:r>
      <w:r w:rsidR="00366545">
        <w:rPr>
          <w:rFonts w:ascii="Times New Roman" w:hAnsi="Times New Roman" w:cs="Times New Roman"/>
          <w:sz w:val="24"/>
          <w:szCs w:val="24"/>
        </w:rPr>
        <w:t xml:space="preserve">бюджетных ассигнований по </w:t>
      </w:r>
      <w:r w:rsidRPr="003F5634">
        <w:rPr>
          <w:rFonts w:ascii="Times New Roman" w:hAnsi="Times New Roman" w:cs="Times New Roman"/>
          <w:sz w:val="24"/>
          <w:szCs w:val="24"/>
        </w:rPr>
        <w:t>муниципальны</w:t>
      </w:r>
      <w:r w:rsidR="00366545">
        <w:rPr>
          <w:rFonts w:ascii="Times New Roman" w:hAnsi="Times New Roman" w:cs="Times New Roman"/>
          <w:sz w:val="24"/>
          <w:szCs w:val="24"/>
        </w:rPr>
        <w:t>м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66545">
        <w:rPr>
          <w:rFonts w:ascii="Times New Roman" w:hAnsi="Times New Roman" w:cs="Times New Roman"/>
          <w:sz w:val="24"/>
          <w:szCs w:val="24"/>
        </w:rPr>
        <w:t>ам</w:t>
      </w:r>
      <w:r w:rsidR="00F8109B">
        <w:rPr>
          <w:rFonts w:ascii="Times New Roman" w:hAnsi="Times New Roman" w:cs="Times New Roman"/>
          <w:sz w:val="24"/>
          <w:szCs w:val="24"/>
        </w:rPr>
        <w:t xml:space="preserve"> </w:t>
      </w:r>
      <w:r w:rsidR="00755AF9" w:rsidRPr="003F56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55AF9" w:rsidRPr="003F5634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755AF9"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55AF9"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F8109B">
        <w:rPr>
          <w:rFonts w:ascii="Times New Roman" w:hAnsi="Times New Roman" w:cs="Times New Roman"/>
          <w:sz w:val="24"/>
          <w:szCs w:val="24"/>
        </w:rPr>
        <w:t xml:space="preserve"> </w:t>
      </w:r>
      <w:r w:rsidRPr="003F5634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направлений </w:t>
      </w:r>
      <w:r w:rsidRPr="00667A6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7A6A">
        <w:rPr>
          <w:rFonts w:ascii="Times New Roman" w:hAnsi="Times New Roman" w:cs="Times New Roman"/>
          <w:sz w:val="24"/>
          <w:szCs w:val="24"/>
        </w:rPr>
        <w:t xml:space="preserve">код типа структурного элемента (элемента непрограммного направления деятельности) (10 разряд кода классификации расходов), предназначенный для кодирования бюджетных ассигнований по типам структурных элементов </w:t>
      </w:r>
      <w:r w:rsidR="00667A6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667A6A" w:rsidRPr="003F56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67A6A" w:rsidRPr="003F5634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667A6A"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67A6A"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667A6A">
        <w:rPr>
          <w:rFonts w:ascii="Times New Roman" w:hAnsi="Times New Roman" w:cs="Times New Roman"/>
          <w:sz w:val="24"/>
          <w:szCs w:val="24"/>
        </w:rPr>
        <w:t>, а также элементам непрограммных направлений деятельности («0» - элемент непрограммного направления деятельности; «1» - региональные проекты, входящие в национальные проекты;</w:t>
      </w:r>
      <w:proofErr w:type="gramEnd"/>
      <w:r w:rsidRPr="00667A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7A6A">
        <w:rPr>
          <w:rFonts w:ascii="Times New Roman" w:hAnsi="Times New Roman" w:cs="Times New Roman"/>
          <w:sz w:val="24"/>
          <w:szCs w:val="24"/>
        </w:rPr>
        <w:t>«2» - региональные проекты, не входящие в национальные проекты;                       «3» - ведомственные проекты, «4» - основные мероприятия муниц</w:t>
      </w:r>
      <w:r w:rsidR="000569BB" w:rsidRPr="00667A6A">
        <w:rPr>
          <w:rFonts w:ascii="Times New Roman" w:hAnsi="Times New Roman" w:cs="Times New Roman"/>
          <w:sz w:val="24"/>
          <w:szCs w:val="24"/>
        </w:rPr>
        <w:t>и</w:t>
      </w:r>
      <w:r w:rsidRPr="00667A6A">
        <w:rPr>
          <w:rFonts w:ascii="Times New Roman" w:hAnsi="Times New Roman" w:cs="Times New Roman"/>
          <w:sz w:val="24"/>
          <w:szCs w:val="24"/>
        </w:rPr>
        <w:t>пальных  программ);</w:t>
      </w:r>
      <w:proofErr w:type="gramEnd"/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код структурного элемента (11 – 12 разряды кода классификации расходов), предназначенный для кодирования бюджетных ассигнований по региональным проектам, ведомственным проектам, основным мероприятиям </w:t>
      </w:r>
      <w:r w:rsidR="000569BB" w:rsidRPr="00667A6A">
        <w:rPr>
          <w:rFonts w:ascii="Times New Roman" w:hAnsi="Times New Roman" w:cs="Times New Roman"/>
          <w:sz w:val="24"/>
          <w:szCs w:val="24"/>
        </w:rPr>
        <w:t>муниципальных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0569BB" w:rsidRPr="00667A6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</w:t>
      </w:r>
      <w:r w:rsidRPr="00667A6A">
        <w:rPr>
          <w:rFonts w:ascii="Times New Roman" w:hAnsi="Times New Roman" w:cs="Times New Roman"/>
          <w:sz w:val="24"/>
          <w:szCs w:val="24"/>
        </w:rPr>
        <w:t xml:space="preserve"> а также отдельным мероприятиям в рамках непрограммных направлений деятельности;</w:t>
      </w:r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>код направления расходов (13 – 17 разряды кода классификации расходов), предназначенный для кодирования бюджетных ассигнований по соответствующему направлению (цели) расходования средств, конкретизирующих основные мероприятия, а также по соответствующему результату реализации регионального проекта, ведомственного проекта.</w:t>
      </w:r>
    </w:p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lastRenderedPageBreak/>
        <w:t xml:space="preserve">Увязка направлений расходов 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667A6A">
        <w:rPr>
          <w:rFonts w:ascii="Times New Roman" w:hAnsi="Times New Roman" w:cs="Times New Roman"/>
          <w:sz w:val="24"/>
          <w:szCs w:val="24"/>
        </w:rPr>
        <w:t>с</w:t>
      </w:r>
      <w:r w:rsidR="000569BB" w:rsidRPr="00667A6A">
        <w:rPr>
          <w:rFonts w:ascii="Times New Roman" w:hAnsi="Times New Roman" w:cs="Times New Roman"/>
          <w:sz w:val="24"/>
          <w:szCs w:val="24"/>
        </w:rPr>
        <w:t>о структурными элементами</w:t>
      </w:r>
      <w:r w:rsidRPr="00667A6A">
        <w:rPr>
          <w:rFonts w:ascii="Times New Roman" w:hAnsi="Times New Roman" w:cs="Times New Roman"/>
          <w:sz w:val="24"/>
          <w:szCs w:val="24"/>
        </w:rPr>
        <w:t xml:space="preserve"> муниципальной программы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5"/>
        <w:gridCol w:w="6576"/>
      </w:tblGrid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0569BB" w:rsidP="00056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Тип структурного элемента муниципальной программы;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XX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B2488D" w:rsidP="00B248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проект, основное мероприятие муниципальной программы;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XX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2488D" w:rsidRPr="00667A6A" w:rsidRDefault="00B2488D" w:rsidP="00B24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на реализацию регионального проекта, основного мероприятия муниципальной программы.</w:t>
            </w:r>
          </w:p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667A6A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непрограммными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направлениями деятельности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5"/>
        <w:gridCol w:w="6576"/>
      </w:tblGrid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  <w:r w:rsidR="00B2488D" w:rsidRPr="00667A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B2488D" w:rsidP="00B248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Элемент н</w:t>
            </w:r>
            <w:r w:rsidR="00901203" w:rsidRPr="00667A6A">
              <w:rPr>
                <w:rFonts w:ascii="Times New Roman" w:hAnsi="Times New Roman" w:cs="Times New Roman"/>
                <w:sz w:val="24"/>
                <w:szCs w:val="24"/>
              </w:rPr>
              <w:t>епрограммно</w:t>
            </w: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1203"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</w:t>
            </w: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ядеятельности;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X 00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Направления реализации непрограммных расходов</w:t>
            </w:r>
            <w:r w:rsidR="00B2488D" w:rsidRPr="00667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after="12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>При формировании решений о местных бюджетах коды направлений расходов, содержащие значения 10000 – 19990, 50000 – 59990, R0000 – R9990, L0000 – L9990, S0000 – S9990, используются в следующем порядке:</w:t>
      </w:r>
    </w:p>
    <w:tbl>
      <w:tblPr>
        <w:tblStyle w:val="a8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01203" w:rsidRPr="00667A6A" w:rsidTr="009C3C25">
        <w:trPr>
          <w:cantSplit/>
          <w:tblHeader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в законе Брянской области об областном бюджете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Вид расходов в законе Брянской области об областном бюджете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в решении о местном бюджете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– S9990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B82DE4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S0000 - S9990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901203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B82DE4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901203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– S9990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L0000 – L9990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L0000 – L9990</w:t>
            </w:r>
          </w:p>
        </w:tc>
      </w:tr>
    </w:tbl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в установленной доле.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в полном объеме.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67A6A">
        <w:rPr>
          <w:rFonts w:ascii="Times New Roman" w:hAnsi="Times New Roman" w:cs="Times New Roman"/>
          <w:sz w:val="24"/>
          <w:szCs w:val="24"/>
        </w:rPr>
        <w:t>для отражения расходов на реализацию региональных проектов, входящих в состав национальных проектов.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счет средств областного бюджета в установленной доле (за исключением расходов на реализацию региональных проектов, входящих в состав национальных проектов).</w:t>
      </w:r>
    </w:p>
    <w:p w:rsidR="00755AF9" w:rsidRPr="00667A6A" w:rsidRDefault="00755AF9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before="120" w:line="276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4EF0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9E4EF0" w:rsidRPr="00667A6A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подлежат отражению по соответствующим целевым статьям расходов в следующем порядке:</w:t>
      </w:r>
    </w:p>
    <w:p w:rsidR="0084066B" w:rsidRPr="00667A6A" w:rsidRDefault="0084066B" w:rsidP="003F5634">
      <w:pPr>
        <w:pStyle w:val="a5"/>
        <w:spacing w:line="276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47E" w:rsidRPr="00667A6A" w:rsidRDefault="00FA247E" w:rsidP="00151BEE">
      <w:pPr>
        <w:pStyle w:val="a5"/>
        <w:spacing w:line="276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46B99" w:rsidRDefault="00FA247E" w:rsidP="003F5634">
      <w:pPr>
        <w:pStyle w:val="a5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        5.</w:t>
      </w:r>
      <w:r w:rsidR="00151BEE">
        <w:rPr>
          <w:rFonts w:ascii="Times New Roman" w:hAnsi="Times New Roman" w:cs="Times New Roman"/>
          <w:sz w:val="24"/>
          <w:szCs w:val="24"/>
        </w:rPr>
        <w:t>1</w:t>
      </w:r>
      <w:r w:rsidRPr="00667A6A">
        <w:rPr>
          <w:rFonts w:ascii="Times New Roman" w:hAnsi="Times New Roman" w:cs="Times New Roman"/>
          <w:sz w:val="24"/>
          <w:szCs w:val="24"/>
        </w:rPr>
        <w:t>.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по целевой статье</w:t>
      </w:r>
      <w:r w:rsidR="00151BEE">
        <w:rPr>
          <w:rFonts w:ascii="Times New Roman" w:hAnsi="Times New Roman" w:cs="Times New Roman"/>
          <w:sz w:val="24"/>
          <w:szCs w:val="24"/>
        </w:rPr>
        <w:t xml:space="preserve"> 06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000 00000 </w:t>
      </w:r>
      <w:r w:rsidR="00F46B99" w:rsidRPr="00667A6A">
        <w:rPr>
          <w:rFonts w:ascii="Times New Roman" w:hAnsi="Times New Roman" w:cs="Times New Roman"/>
          <w:sz w:val="24"/>
          <w:szCs w:val="24"/>
        </w:rPr>
        <w:t>«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Обеспечение реализации полномочий исполнительно-распорядительного органа </w:t>
      </w:r>
      <w:r w:rsidR="00B95502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8C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9550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95502">
        <w:rPr>
          <w:rFonts w:ascii="Times New Roman" w:hAnsi="Times New Roman" w:cs="Times New Roman"/>
          <w:sz w:val="24"/>
          <w:szCs w:val="24"/>
        </w:rPr>
        <w:t>я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522" w:rsidRPr="00667A6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36522" w:rsidRPr="00667A6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F06DB6" w:rsidRPr="00667A6A">
        <w:rPr>
          <w:rFonts w:ascii="Times New Roman" w:hAnsi="Times New Roman" w:cs="Times New Roman"/>
          <w:sz w:val="24"/>
          <w:szCs w:val="24"/>
        </w:rPr>
        <w:t>»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отражаются расходы бюджета </w:t>
      </w:r>
      <w:r w:rsidR="00B95502">
        <w:rPr>
          <w:rFonts w:ascii="Times New Roman" w:hAnsi="Times New Roman" w:cs="Times New Roman"/>
          <w:sz w:val="24"/>
          <w:szCs w:val="24"/>
        </w:rPr>
        <w:t>сельского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поселения на реализацию соответствующей муниципальной программы по следующим целевым статьям расходов:</w:t>
      </w:r>
    </w:p>
    <w:p w:rsidR="007C6949" w:rsidRPr="00667A6A" w:rsidRDefault="00B95502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 w:rsidRPr="00667A6A">
        <w:rPr>
          <w:rFonts w:ascii="Times New Roman" w:hAnsi="Times New Roman" w:cs="Times New Roman"/>
          <w:sz w:val="24"/>
          <w:szCs w:val="24"/>
        </w:rPr>
        <w:t>01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00000 основное мероприятие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условий для эффективной деятельности органа местного самоуправления</w:t>
      </w:r>
      <w:r w:rsidR="007C6949" w:rsidRPr="00667A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7C6949" w:rsidRDefault="00C2230A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 w:rsidRPr="00667A6A">
        <w:rPr>
          <w:rFonts w:ascii="Times New Roman" w:hAnsi="Times New Roman" w:cs="Times New Roman"/>
          <w:sz w:val="24"/>
          <w:szCs w:val="24"/>
        </w:rPr>
        <w:t>02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7C6949" w:rsidRPr="00667A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исполнения переданных полномочий Брянской области</w:t>
      </w:r>
      <w:r w:rsidR="007C6949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FE255B" w:rsidRDefault="00FE255B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E255B" w:rsidRPr="000A42EE" w:rsidRDefault="009F74FE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FE255B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FE255B">
        <w:rPr>
          <w:rFonts w:ascii="Times New Roman" w:hAnsi="Times New Roman" w:cs="Times New Roman"/>
          <w:sz w:val="24"/>
          <w:szCs w:val="24"/>
        </w:rPr>
        <w:t>40</w:t>
      </w:r>
      <w:r w:rsidR="00FE255B" w:rsidRPr="000A42EE">
        <w:rPr>
          <w:rFonts w:ascii="Times New Roman" w:hAnsi="Times New Roman" w:cs="Times New Roman"/>
          <w:sz w:val="24"/>
          <w:szCs w:val="24"/>
        </w:rPr>
        <w:t>3 00000 основное мероприятие «</w:t>
      </w:r>
      <w:r w:rsidR="00FE255B">
        <w:rPr>
          <w:rFonts w:ascii="Times New Roman" w:hAnsi="Times New Roman" w:cs="Times New Roman"/>
          <w:sz w:val="24"/>
          <w:szCs w:val="24"/>
        </w:rPr>
        <w:t xml:space="preserve"> Обеспечение готовности  к реагированию на чрезвычайные ситуации</w:t>
      </w:r>
      <w:r w:rsidR="00FE255B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C3115E" w:rsidRDefault="00C3115E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3115E" w:rsidRDefault="009F74FE" w:rsidP="00CE360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7C6949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</w:t>
      </w:r>
      <w:r w:rsidR="00FE255B">
        <w:rPr>
          <w:rFonts w:ascii="Times New Roman" w:hAnsi="Times New Roman" w:cs="Times New Roman"/>
          <w:sz w:val="24"/>
          <w:szCs w:val="24"/>
        </w:rPr>
        <w:t>4</w:t>
      </w:r>
      <w:r w:rsidR="007C6949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«</w:t>
      </w:r>
      <w:r w:rsidR="00FE255B">
        <w:rPr>
          <w:rFonts w:ascii="Times New Roman" w:hAnsi="Times New Roman" w:cs="Times New Roman"/>
          <w:sz w:val="24"/>
          <w:szCs w:val="24"/>
        </w:rPr>
        <w:t xml:space="preserve"> Содержание текущий и капитальный ремонт</w:t>
      </w:r>
      <w:r w:rsidR="005B3B2B">
        <w:rPr>
          <w:rFonts w:ascii="Times New Roman" w:hAnsi="Times New Roman" w:cs="Times New Roman"/>
          <w:sz w:val="24"/>
          <w:szCs w:val="24"/>
        </w:rPr>
        <w:t xml:space="preserve"> </w:t>
      </w:r>
      <w:r w:rsidR="00FE255B">
        <w:rPr>
          <w:rFonts w:ascii="Times New Roman" w:hAnsi="Times New Roman" w:cs="Times New Roman"/>
          <w:sz w:val="24"/>
          <w:szCs w:val="24"/>
        </w:rPr>
        <w:t>и обеспечение безопасности гидротехнических сооружений</w:t>
      </w:r>
      <w:r w:rsidR="009E4EF0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CE3606" w:rsidRDefault="00CE3606" w:rsidP="00CE360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4EF0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05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развития</w:t>
      </w:r>
      <w:proofErr w:type="gramEnd"/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</w:t>
      </w:r>
      <w:r w:rsidR="009E4EF0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3B64CE" w:rsidP="0023623E">
      <w:pPr>
        <w:tabs>
          <w:tab w:val="left" w:pos="709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9F74FE">
        <w:rPr>
          <w:rFonts w:ascii="Times New Roman" w:hAnsi="Times New Roman" w:cs="Times New Roman"/>
          <w:sz w:val="24"/>
          <w:szCs w:val="24"/>
        </w:rPr>
        <w:t>06</w:t>
      </w:r>
      <w:r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06</w:t>
      </w:r>
      <w:r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</w:t>
      </w:r>
      <w:r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07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переданных полномочий для решения досуга и обеспечение жителей поселений услугами организаций культуры</w:t>
      </w:r>
      <w:r w:rsidR="003B64CE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08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</w:r>
      <w:r w:rsidR="003B64CE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EE">
        <w:rPr>
          <w:rFonts w:ascii="Times New Roman" w:hAnsi="Times New Roman" w:cs="Times New Roman"/>
          <w:sz w:val="24"/>
          <w:szCs w:val="24"/>
        </w:rPr>
        <w:t xml:space="preserve">             5.</w:t>
      </w:r>
      <w:r w:rsidR="009F74FE">
        <w:rPr>
          <w:rFonts w:ascii="Times New Roman" w:hAnsi="Times New Roman" w:cs="Times New Roman"/>
          <w:sz w:val="24"/>
          <w:szCs w:val="24"/>
        </w:rPr>
        <w:t>2</w:t>
      </w:r>
      <w:r w:rsidRPr="000A42EE">
        <w:rPr>
          <w:rFonts w:ascii="Times New Roman" w:hAnsi="Times New Roman" w:cs="Times New Roman"/>
          <w:sz w:val="24"/>
          <w:szCs w:val="24"/>
        </w:rPr>
        <w:t>. по целевой статье 70 0 00 0000 «Непрограммная деятельность» отражаются расходы в рамках непрограммной деятельности</w:t>
      </w:r>
      <w:r w:rsidRPr="003F5634">
        <w:rPr>
          <w:rFonts w:ascii="Times New Roman" w:hAnsi="Times New Roman" w:cs="Times New Roman"/>
          <w:sz w:val="24"/>
          <w:szCs w:val="24"/>
        </w:rPr>
        <w:t>.</w:t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563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F5634">
        <w:rPr>
          <w:rFonts w:ascii="Times New Roman" w:hAnsi="Times New Roman" w:cs="Times New Roman"/>
          <w:sz w:val="24"/>
          <w:szCs w:val="24"/>
        </w:rPr>
        <w:t xml:space="preserve">6. Расходы бюджета </w:t>
      </w:r>
      <w:r w:rsidR="009F74FE">
        <w:rPr>
          <w:rFonts w:ascii="Times New Roman" w:hAnsi="Times New Roman" w:cs="Times New Roman"/>
          <w:sz w:val="24"/>
          <w:szCs w:val="24"/>
        </w:rPr>
        <w:t>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подлежат отражению по следующим направлениям расходов:</w:t>
      </w:r>
      <w:r w:rsidRPr="003F5634">
        <w:rPr>
          <w:rFonts w:ascii="Times New Roman" w:hAnsi="Times New Roman" w:cs="Times New Roman"/>
          <w:sz w:val="24"/>
          <w:szCs w:val="24"/>
        </w:rPr>
        <w:tab/>
      </w:r>
    </w:p>
    <w:p w:rsidR="00F02110" w:rsidRPr="00505541" w:rsidRDefault="00F02110" w:rsidP="003F5634">
      <w:pPr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71B03" w:rsidRDefault="00C27132" w:rsidP="003F56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 xml:space="preserve">           6.</w:t>
      </w:r>
      <w:r w:rsidR="009F74FE">
        <w:rPr>
          <w:rFonts w:ascii="Times New Roman" w:hAnsi="Times New Roman" w:cs="Times New Roman"/>
          <w:sz w:val="24"/>
          <w:szCs w:val="24"/>
        </w:rPr>
        <w:t>1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656615" w:rsidRPr="003D1265">
        <w:rPr>
          <w:rFonts w:ascii="Times New Roman" w:hAnsi="Times New Roman" w:cs="Times New Roman"/>
          <w:sz w:val="24"/>
          <w:szCs w:val="24"/>
        </w:rPr>
        <w:t>800</w:t>
      </w:r>
      <w:r w:rsidR="009F74FE">
        <w:rPr>
          <w:rFonts w:ascii="Times New Roman" w:hAnsi="Times New Roman" w:cs="Times New Roman"/>
          <w:sz w:val="24"/>
          <w:szCs w:val="24"/>
        </w:rPr>
        <w:t>2</w:t>
      </w:r>
      <w:r w:rsidR="00656615" w:rsidRPr="003D1265">
        <w:rPr>
          <w:rFonts w:ascii="Times New Roman" w:hAnsi="Times New Roman" w:cs="Times New Roman"/>
          <w:sz w:val="24"/>
          <w:szCs w:val="24"/>
        </w:rPr>
        <w:t>0</w:t>
      </w:r>
      <w:r w:rsidR="009F74FE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9F7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главы местной администрации (исполнительно- распорядительного органа муниципального образования»</w:t>
      </w:r>
      <w:r w:rsidR="009F74FE">
        <w:rPr>
          <w:rFonts w:ascii="Times New Roman" w:hAnsi="Times New Roman" w:cs="Times New Roman"/>
          <w:sz w:val="24"/>
          <w:szCs w:val="24"/>
        </w:rPr>
        <w:t xml:space="preserve"> отражаются расходы по содержанию главы сельской администрации;</w:t>
      </w:r>
    </w:p>
    <w:p w:rsidR="009F74FE" w:rsidRPr="003D1265" w:rsidRDefault="009F74FE" w:rsidP="003F56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F74FE" w:rsidRDefault="009F74FE" w:rsidP="009F74F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 xml:space="preserve">           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1265">
        <w:rPr>
          <w:rFonts w:ascii="Times New Roman" w:hAnsi="Times New Roman" w:cs="Times New Roman"/>
          <w:sz w:val="24"/>
          <w:szCs w:val="24"/>
        </w:rPr>
        <w:t>. по направлению расходов 80040«</w:t>
      </w:r>
      <w:r w:rsidRPr="003D12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самоуправления»</w:t>
      </w:r>
      <w:r w:rsidRPr="003D1265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финансовое обеспечение деятельности законодательного (представительного) органа муниципального образования;</w:t>
      </w:r>
    </w:p>
    <w:p w:rsidR="00D76F27" w:rsidRPr="00505541" w:rsidRDefault="00D76F27" w:rsidP="003F5634">
      <w:pPr>
        <w:ind w:firstLine="284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266C9" w:rsidRPr="003D1265" w:rsidRDefault="00C27132" w:rsidP="000A42E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4185B">
        <w:rPr>
          <w:rFonts w:ascii="Times New Roman" w:hAnsi="Times New Roman" w:cs="Times New Roman"/>
          <w:sz w:val="24"/>
          <w:szCs w:val="24"/>
        </w:rPr>
        <w:t>3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0179B8" w:rsidRPr="003D1265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4020</w:t>
      </w:r>
      <w:r w:rsidR="000179B8" w:rsidRPr="003D1265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D4185B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 осуществления внешнего  муниципального финансового контроля</w:t>
      </w:r>
      <w:r w:rsidR="0084066B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="00EE00CF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D4185B">
        <w:rPr>
          <w:rFonts w:ascii="Times New Roman" w:hAnsi="Times New Roman" w:cs="Times New Roman"/>
          <w:sz w:val="24"/>
          <w:szCs w:val="24"/>
        </w:rPr>
        <w:t>сельского</w:t>
      </w:r>
      <w:r w:rsidR="00EE00CF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D4185B">
        <w:rPr>
          <w:rFonts w:ascii="Times New Roman" w:hAnsi="Times New Roman" w:cs="Times New Roman"/>
          <w:sz w:val="24"/>
          <w:szCs w:val="24"/>
        </w:rPr>
        <w:t xml:space="preserve"> по внешнему финансовому контролю</w:t>
      </w:r>
      <w:r w:rsidR="00EE00CF" w:rsidRPr="003D1265">
        <w:rPr>
          <w:rFonts w:ascii="Times New Roman" w:hAnsi="Times New Roman" w:cs="Times New Roman"/>
          <w:sz w:val="24"/>
          <w:szCs w:val="24"/>
        </w:rPr>
        <w:t>;</w:t>
      </w:r>
    </w:p>
    <w:p w:rsidR="000179B8" w:rsidRPr="00505541" w:rsidRDefault="000179B8" w:rsidP="000A42EE">
      <w:pPr>
        <w:ind w:firstLine="284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DE5154" w:rsidRPr="005B6CB7" w:rsidRDefault="00EE00CF" w:rsidP="000A42E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CB7">
        <w:rPr>
          <w:rFonts w:ascii="Times New Roman" w:hAnsi="Times New Roman" w:cs="Times New Roman"/>
          <w:sz w:val="24"/>
          <w:szCs w:val="24"/>
        </w:rPr>
        <w:t>6.</w:t>
      </w:r>
      <w:r w:rsidR="00D4185B">
        <w:rPr>
          <w:rFonts w:ascii="Times New Roman" w:hAnsi="Times New Roman" w:cs="Times New Roman"/>
          <w:sz w:val="24"/>
          <w:szCs w:val="24"/>
        </w:rPr>
        <w:t>4</w:t>
      </w:r>
      <w:r w:rsidRPr="005B6CB7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DE5154" w:rsidRPr="005B6CB7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440</w:t>
      </w:r>
      <w:r w:rsidR="00DE5154" w:rsidRPr="005B6CB7">
        <w:rPr>
          <w:rFonts w:ascii="Times New Roman" w:hAnsi="Times New Roman" w:cs="Times New Roman"/>
          <w:sz w:val="24"/>
          <w:szCs w:val="24"/>
        </w:rPr>
        <w:t>0</w:t>
      </w:r>
      <w:r w:rsidRPr="005B6CB7">
        <w:rPr>
          <w:rFonts w:ascii="Times New Roman" w:hAnsi="Times New Roman" w:cs="Times New Roman"/>
          <w:sz w:val="24"/>
          <w:szCs w:val="24"/>
        </w:rPr>
        <w:t xml:space="preserve"> «</w:t>
      </w:r>
      <w:r w:rsidR="00D4185B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 осуществления внутреннего  муниципального финансового контроля</w:t>
      </w:r>
      <w:r w:rsidR="00D4185B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="00D4185B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D4185B">
        <w:rPr>
          <w:rFonts w:ascii="Times New Roman" w:hAnsi="Times New Roman" w:cs="Times New Roman"/>
          <w:sz w:val="24"/>
          <w:szCs w:val="24"/>
        </w:rPr>
        <w:t>сельского</w:t>
      </w:r>
      <w:r w:rsidR="00D4185B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D4185B">
        <w:rPr>
          <w:rFonts w:ascii="Times New Roman" w:hAnsi="Times New Roman" w:cs="Times New Roman"/>
          <w:sz w:val="24"/>
          <w:szCs w:val="24"/>
        </w:rPr>
        <w:t xml:space="preserve"> по внутреннему финансовому контролю</w:t>
      </w:r>
    </w:p>
    <w:p w:rsidR="00D76F27" w:rsidRPr="00505541" w:rsidRDefault="00D76F27" w:rsidP="000A42EE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8F32B2" w:rsidRPr="005B6CB7" w:rsidRDefault="00EE00CF" w:rsidP="000A42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CB7">
        <w:rPr>
          <w:rFonts w:ascii="Times New Roman" w:hAnsi="Times New Roman" w:cs="Times New Roman"/>
          <w:sz w:val="24"/>
          <w:szCs w:val="24"/>
        </w:rPr>
        <w:t>6.</w:t>
      </w:r>
      <w:r w:rsidR="00D4185B">
        <w:rPr>
          <w:rFonts w:ascii="Times New Roman" w:hAnsi="Times New Roman" w:cs="Times New Roman"/>
          <w:sz w:val="24"/>
          <w:szCs w:val="24"/>
        </w:rPr>
        <w:t>5</w:t>
      </w:r>
      <w:r w:rsidRPr="005B6CB7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5B6CB7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3030</w:t>
      </w:r>
      <w:r w:rsidR="008F32B2" w:rsidRPr="005B6CB7">
        <w:rPr>
          <w:rFonts w:ascii="Times New Roman" w:hAnsi="Times New Roman" w:cs="Times New Roman"/>
          <w:sz w:val="24"/>
          <w:szCs w:val="24"/>
        </w:rPr>
        <w:t xml:space="preserve"> </w:t>
      </w:r>
      <w:r w:rsidRPr="005B6CB7">
        <w:rPr>
          <w:rFonts w:ascii="Times New Roman" w:hAnsi="Times New Roman" w:cs="Times New Roman"/>
          <w:sz w:val="24"/>
          <w:szCs w:val="24"/>
        </w:rPr>
        <w:t>«</w:t>
      </w:r>
      <w:r w:rsidR="00CE30EE">
        <w:rPr>
          <w:rFonts w:ascii="Times New Roman" w:hAnsi="Times New Roman" w:cs="Times New Roman"/>
          <w:sz w:val="24"/>
          <w:szCs w:val="24"/>
        </w:rPr>
        <w:t>Резервные средства» отражаются  расходы сельского поселения по резервным средствам</w:t>
      </w:r>
      <w:proofErr w:type="gramStart"/>
      <w:r w:rsidR="00CE30EE">
        <w:rPr>
          <w:rFonts w:ascii="Times New Roman" w:hAnsi="Times New Roman" w:cs="Times New Roman"/>
          <w:sz w:val="24"/>
          <w:szCs w:val="24"/>
        </w:rPr>
        <w:t xml:space="preserve"> </w:t>
      </w:r>
      <w:r w:rsidRPr="005B6CB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70156" w:rsidRPr="00505541" w:rsidRDefault="00470156" w:rsidP="000A42EE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ED15D5" w:rsidRDefault="00EE00CF" w:rsidP="00CE30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6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CE30EE">
        <w:rPr>
          <w:rFonts w:ascii="Times New Roman" w:hAnsi="Times New Roman" w:cs="Times New Roman"/>
          <w:sz w:val="24"/>
          <w:szCs w:val="24"/>
        </w:rPr>
        <w:t xml:space="preserve">51180 </w:t>
      </w:r>
      <w:r w:rsidRPr="00A97B6F">
        <w:rPr>
          <w:rFonts w:ascii="Times New Roman" w:hAnsi="Times New Roman" w:cs="Times New Roman"/>
          <w:b/>
          <w:sz w:val="24"/>
          <w:szCs w:val="24"/>
        </w:rPr>
        <w:t>«</w:t>
      </w:r>
      <w:r w:rsidR="00CE30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первичного воинского учета органами местного самоуправления поселений,  муниципальных  и городских округов</w:t>
      </w:r>
      <w:r w:rsidRPr="00A97B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E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0D69" w:rsidRPr="00A97B6F">
        <w:rPr>
          <w:rFonts w:ascii="Times New Roman" w:hAnsi="Times New Roman" w:cs="Times New Roman"/>
          <w:sz w:val="24"/>
          <w:szCs w:val="24"/>
        </w:rPr>
        <w:t xml:space="preserve"> отражаются расходы</w:t>
      </w:r>
      <w:r w:rsidR="00A60D69" w:rsidRPr="00A97B6F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="00A60D69" w:rsidRPr="00A97B6F">
        <w:rPr>
          <w:rFonts w:ascii="Times New Roman" w:hAnsi="Times New Roman" w:cs="Times New Roman"/>
          <w:sz w:val="24"/>
          <w:szCs w:val="24"/>
        </w:rPr>
        <w:t xml:space="preserve">обеспечение деятельности </w:t>
      </w:r>
      <w:r w:rsidR="00CE30EE">
        <w:rPr>
          <w:rFonts w:ascii="Times New Roman" w:hAnsi="Times New Roman" w:cs="Times New Roman"/>
          <w:sz w:val="24"/>
          <w:szCs w:val="24"/>
        </w:rPr>
        <w:t>инспектора по воинскому учету</w:t>
      </w:r>
      <w:r w:rsidRPr="00A97B6F">
        <w:rPr>
          <w:rFonts w:ascii="Times New Roman" w:hAnsi="Times New Roman" w:cs="Times New Roman"/>
          <w:sz w:val="24"/>
          <w:szCs w:val="24"/>
        </w:rPr>
        <w:t>;</w:t>
      </w:r>
      <w:r w:rsidR="00CE30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0EE" w:rsidRPr="00A97B6F" w:rsidRDefault="00CE30EE" w:rsidP="00CE30E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Pr="00A97B6F" w:rsidRDefault="005E0FE3" w:rsidP="00CE30EE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7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sz w:val="24"/>
          <w:szCs w:val="24"/>
        </w:rPr>
        <w:t xml:space="preserve">81140 </w:t>
      </w:r>
      <w:r w:rsidRPr="00A97B6F">
        <w:rPr>
          <w:rFonts w:ascii="Times New Roman" w:hAnsi="Times New Roman" w:cs="Times New Roman"/>
          <w:sz w:val="24"/>
          <w:szCs w:val="24"/>
        </w:rPr>
        <w:t>«</w:t>
      </w:r>
      <w:r w:rsidR="008F32B2" w:rsidRPr="00A97B6F">
        <w:rPr>
          <w:rFonts w:ascii="Times New Roman" w:hAnsi="Times New Roman" w:cs="Times New Roman"/>
          <w:sz w:val="24"/>
          <w:szCs w:val="24"/>
        </w:rPr>
        <w:t>Мероприятия в сфере пожарной безопасности</w:t>
      </w:r>
      <w:r w:rsidRPr="00A97B6F">
        <w:rPr>
          <w:rFonts w:ascii="Times New Roman" w:hAnsi="Times New Roman" w:cs="Times New Roman"/>
          <w:sz w:val="24"/>
          <w:szCs w:val="24"/>
        </w:rPr>
        <w:t>»</w:t>
      </w:r>
      <w:r w:rsidR="008F32B2" w:rsidRPr="00A97B6F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 мероприятия в сфере пожарной безопасности</w:t>
      </w:r>
      <w:r w:rsidRPr="00A97B6F">
        <w:rPr>
          <w:rFonts w:ascii="Times New Roman" w:hAnsi="Times New Roman" w:cs="Times New Roman"/>
          <w:sz w:val="24"/>
          <w:szCs w:val="24"/>
        </w:rPr>
        <w:t>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8F32B2" w:rsidRPr="00A97B6F" w:rsidRDefault="005E0FE3" w:rsidP="00CE30EE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8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>8</w:t>
      </w:r>
      <w:r w:rsidR="00CE30EE">
        <w:rPr>
          <w:rFonts w:ascii="Times New Roman" w:hAnsi="Times New Roman" w:cs="Times New Roman"/>
          <w:iCs/>
          <w:sz w:val="24"/>
          <w:szCs w:val="24"/>
        </w:rPr>
        <w:t>330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Pr="00A97B6F">
        <w:rPr>
          <w:rFonts w:ascii="Times New Roman" w:hAnsi="Times New Roman" w:cs="Times New Roman"/>
          <w:iCs/>
          <w:sz w:val="24"/>
          <w:szCs w:val="24"/>
        </w:rPr>
        <w:t>«</w:t>
      </w:r>
      <w:r w:rsidR="00CE30EE">
        <w:rPr>
          <w:rFonts w:ascii="Times New Roman" w:hAnsi="Times New Roman" w:cs="Times New Roman"/>
          <w:iCs/>
          <w:sz w:val="24"/>
          <w:szCs w:val="24"/>
        </w:rPr>
        <w:t>Содержание, текущий и капитальный ремонт и обеспечение безопасности гидротехнических сооружений отражаются расходы местного бюджета на страхование гидротехнических сооружений</w:t>
      </w:r>
      <w:r w:rsidRPr="00A97B6F">
        <w:rPr>
          <w:rFonts w:ascii="Times New Roman" w:hAnsi="Times New Roman" w:cs="Times New Roman"/>
          <w:iCs/>
          <w:sz w:val="24"/>
          <w:szCs w:val="24"/>
        </w:rPr>
        <w:t>;</w:t>
      </w:r>
    </w:p>
    <w:p w:rsidR="00791852" w:rsidRPr="00505541" w:rsidRDefault="00791852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C60973" w:rsidRDefault="005E0FE3" w:rsidP="000A42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9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>8</w:t>
      </w:r>
      <w:r w:rsidR="00C60973">
        <w:rPr>
          <w:rFonts w:ascii="Times New Roman" w:hAnsi="Times New Roman" w:cs="Times New Roman"/>
          <w:iCs/>
          <w:sz w:val="24"/>
          <w:szCs w:val="24"/>
        </w:rPr>
        <w:t xml:space="preserve">3730 </w:t>
      </w:r>
      <w:r w:rsidRPr="00A97B6F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C60973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="00C60973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C60973">
        <w:rPr>
          <w:rFonts w:ascii="Times New Roman" w:hAnsi="Times New Roman" w:cs="Times New Roman"/>
          <w:sz w:val="24"/>
          <w:szCs w:val="24"/>
        </w:rPr>
        <w:t xml:space="preserve"> 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C60973">
        <w:rPr>
          <w:rFonts w:ascii="Times New Roman" w:hAnsi="Times New Roman" w:cs="Times New Roman"/>
          <w:sz w:val="24"/>
          <w:szCs w:val="24"/>
        </w:rPr>
        <w:t>сельского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C60973">
        <w:rPr>
          <w:rFonts w:ascii="Times New Roman" w:hAnsi="Times New Roman" w:cs="Times New Roman"/>
          <w:sz w:val="24"/>
          <w:szCs w:val="24"/>
        </w:rPr>
        <w:t xml:space="preserve"> по дорожным фондам</w:t>
      </w:r>
    </w:p>
    <w:p w:rsidR="008F32B2" w:rsidRPr="00A97B6F" w:rsidRDefault="005E0FE3" w:rsidP="000A42EE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B6F">
        <w:rPr>
          <w:rFonts w:ascii="Times New Roman" w:hAnsi="Times New Roman" w:cs="Times New Roman"/>
          <w:iCs/>
          <w:sz w:val="24"/>
          <w:szCs w:val="24"/>
        </w:rPr>
        <w:t>;</w:t>
      </w:r>
    </w:p>
    <w:p w:rsidR="00C60973" w:rsidRPr="00505541" w:rsidRDefault="001D1F51" w:rsidP="00C60973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6.1</w:t>
      </w:r>
      <w:r w:rsidR="00C60973">
        <w:rPr>
          <w:rFonts w:ascii="Times New Roman" w:hAnsi="Times New Roman" w:cs="Times New Roman"/>
          <w:iCs/>
          <w:sz w:val="24"/>
          <w:szCs w:val="24"/>
        </w:rPr>
        <w:t>0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05541">
        <w:rPr>
          <w:rFonts w:ascii="Times New Roman" w:hAnsi="Times New Roman" w:cs="Times New Roman"/>
          <w:sz w:val="24"/>
          <w:szCs w:val="24"/>
        </w:rPr>
        <w:t xml:space="preserve"> по направлению расходов</w:t>
      </w:r>
      <w:r w:rsidRPr="00505541">
        <w:rPr>
          <w:rFonts w:ascii="Times New Roman" w:hAnsi="Times New Roman" w:cs="Times New Roman"/>
          <w:iCs/>
          <w:sz w:val="24"/>
          <w:szCs w:val="24"/>
        </w:rPr>
        <w:t xml:space="preserve"> 81</w:t>
      </w:r>
      <w:r w:rsidR="00C60973">
        <w:rPr>
          <w:rFonts w:ascii="Times New Roman" w:hAnsi="Times New Roman" w:cs="Times New Roman"/>
          <w:iCs/>
          <w:sz w:val="24"/>
          <w:szCs w:val="24"/>
        </w:rPr>
        <w:t>760</w:t>
      </w:r>
      <w:r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C60973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» </w:t>
      </w:r>
      <w:r w:rsidR="00C60973" w:rsidRPr="00E9392E">
        <w:rPr>
          <w:rFonts w:ascii="Times New Roman" w:hAnsi="Times New Roman" w:cs="Times New Roman"/>
          <w:iCs/>
          <w:sz w:val="24"/>
          <w:szCs w:val="24"/>
        </w:rPr>
        <w:t>отражаются расходы местного бюджета на уплату взносов на капитальный ремонт общего имущества муниципального жилищного фонда</w:t>
      </w:r>
      <w:r w:rsidR="00C60973">
        <w:rPr>
          <w:rFonts w:ascii="Times New Roman" w:hAnsi="Times New Roman" w:cs="Times New Roman"/>
          <w:iCs/>
          <w:sz w:val="24"/>
          <w:szCs w:val="24"/>
        </w:rPr>
        <w:t>;</w:t>
      </w:r>
      <w:proofErr w:type="gramEnd"/>
    </w:p>
    <w:p w:rsidR="00A7446C" w:rsidRPr="00505541" w:rsidRDefault="00A7446C" w:rsidP="000A42EE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791852" w:rsidRPr="00505541" w:rsidRDefault="005E0FE3" w:rsidP="00C60973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D03074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1</w:t>
      </w:r>
      <w:r w:rsidRPr="00D03074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81690 </w:t>
      </w:r>
      <w:r w:rsidRPr="00D03074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D030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обеспечение освещения улиц</w:t>
      </w:r>
      <w:r w:rsidRPr="00D030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уличное освещение</w:t>
      </w:r>
      <w:r w:rsidR="00FF04EC" w:rsidRPr="00D03074">
        <w:rPr>
          <w:rFonts w:ascii="Times New Roman" w:hAnsi="Times New Roman" w:cs="Times New Roman"/>
          <w:iCs/>
          <w:sz w:val="24"/>
          <w:szCs w:val="24"/>
        </w:rPr>
        <w:t>,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 техническое содержание</w:t>
      </w:r>
      <w:r w:rsidR="00FF04EC" w:rsidRPr="00D03074">
        <w:rPr>
          <w:rFonts w:ascii="Times New Roman" w:hAnsi="Times New Roman" w:cs="Times New Roman"/>
          <w:iCs/>
          <w:sz w:val="24"/>
          <w:szCs w:val="24"/>
        </w:rPr>
        <w:t xml:space="preserve"> и техническое перевооружение уличного (наружного) освещения</w:t>
      </w:r>
      <w:r w:rsidRPr="00D03074">
        <w:rPr>
          <w:rFonts w:ascii="Times New Roman" w:hAnsi="Times New Roman" w:cs="Times New Roman"/>
          <w:iCs/>
          <w:sz w:val="24"/>
          <w:szCs w:val="24"/>
        </w:rPr>
        <w:t>;</w:t>
      </w:r>
    </w:p>
    <w:p w:rsidR="00CA7887" w:rsidRPr="00505541" w:rsidRDefault="00CA788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3B5C14" w:rsidRPr="00505541" w:rsidRDefault="005E0FE3" w:rsidP="00C60973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E9392E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2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81710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Организация и содержание мест захоронения (кладбищ)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организацию и содержание мест захоронения</w:t>
      </w:r>
      <w:r w:rsidRPr="00E9392E">
        <w:rPr>
          <w:rFonts w:ascii="Times New Roman" w:hAnsi="Times New Roman" w:cs="Times New Roman"/>
          <w:iCs/>
          <w:sz w:val="24"/>
          <w:szCs w:val="24"/>
        </w:rPr>
        <w:t>;</w:t>
      </w:r>
    </w:p>
    <w:p w:rsidR="003C2187" w:rsidRPr="00C46BCE" w:rsidRDefault="003C218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Pr="00E9392E" w:rsidRDefault="005E0FE3" w:rsidP="00C60973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9392E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3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81730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Мероприятия по благоустройству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прочие мероприятия по благоустройству (валка аварийных деревьев, </w:t>
      </w:r>
      <w:r w:rsidR="003E3B44">
        <w:rPr>
          <w:rFonts w:ascii="Times New Roman" w:hAnsi="Times New Roman" w:cs="Times New Roman"/>
          <w:iCs/>
          <w:sz w:val="24"/>
          <w:szCs w:val="24"/>
        </w:rPr>
        <w:t xml:space="preserve">уборка и вывоз </w:t>
      </w:r>
      <w:proofErr w:type="gramStart"/>
      <w:r w:rsidR="003E3B44">
        <w:rPr>
          <w:rFonts w:ascii="Times New Roman" w:hAnsi="Times New Roman" w:cs="Times New Roman"/>
          <w:iCs/>
          <w:sz w:val="24"/>
          <w:szCs w:val="24"/>
        </w:rPr>
        <w:t>мусора</w:t>
      </w:r>
      <w:proofErr w:type="gramEnd"/>
      <w:r w:rsidR="003E3B4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9392E" w:rsidRPr="00E9392E">
        <w:rPr>
          <w:rFonts w:ascii="Times New Roman" w:hAnsi="Times New Roman" w:cs="Times New Roman"/>
          <w:iCs/>
          <w:sz w:val="24"/>
          <w:szCs w:val="24"/>
        </w:rPr>
        <w:t>и</w:t>
      </w:r>
      <w:r w:rsidR="00FF04EC" w:rsidRPr="00E9392E">
        <w:rPr>
          <w:rFonts w:ascii="Times New Roman" w:hAnsi="Times New Roman" w:cs="Times New Roman"/>
          <w:iCs/>
          <w:sz w:val="24"/>
          <w:szCs w:val="24"/>
        </w:rPr>
        <w:t xml:space="preserve"> прочие мероприятия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)</w:t>
      </w:r>
      <w:r w:rsidR="009C3C25" w:rsidRPr="00E9392E">
        <w:rPr>
          <w:rFonts w:ascii="Times New Roman" w:hAnsi="Times New Roman" w:cs="Times New Roman"/>
          <w:iCs/>
          <w:sz w:val="24"/>
          <w:szCs w:val="24"/>
        </w:rPr>
        <w:t>;</w:t>
      </w:r>
    </w:p>
    <w:p w:rsidR="005B08B9" w:rsidRPr="00505541" w:rsidRDefault="005B08B9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:rsidR="00791852" w:rsidRDefault="003E3B44" w:rsidP="003E3B44">
      <w:pPr>
        <w:autoSpaceDE w:val="0"/>
        <w:autoSpaceDN w:val="0"/>
        <w:adjustRightInd w:val="0"/>
        <w:ind w:hanging="284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C3C25" w:rsidRPr="00E939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14</w:t>
      </w:r>
      <w:r w:rsidR="009C3C25" w:rsidRPr="00E9392E">
        <w:rPr>
          <w:rFonts w:ascii="Times New Roman" w:hAnsi="Times New Roman" w:cs="Times New Roman"/>
          <w:sz w:val="24"/>
          <w:szCs w:val="24"/>
        </w:rPr>
        <w:t>. по направлению расходов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 xml:space="preserve">    8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>7</w:t>
      </w:r>
      <w:r>
        <w:rPr>
          <w:rFonts w:ascii="Times New Roman" w:hAnsi="Times New Roman" w:cs="Times New Roman"/>
          <w:iCs/>
          <w:sz w:val="24"/>
          <w:szCs w:val="24"/>
        </w:rPr>
        <w:t>0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="009C3C25" w:rsidRPr="00E9392E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водоснобжения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населения в части нецентрализованного водоснабжения» </w:t>
      </w:r>
      <w:r w:rsidRPr="00E9392E">
        <w:rPr>
          <w:rFonts w:ascii="Times New Roman" w:hAnsi="Times New Roman" w:cs="Times New Roman"/>
          <w:iCs/>
          <w:sz w:val="24"/>
          <w:szCs w:val="24"/>
        </w:rPr>
        <w:t>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ремонт и содержание колодцев;</w:t>
      </w:r>
    </w:p>
    <w:p w:rsidR="003E3B44" w:rsidRDefault="003E3B44" w:rsidP="003E3B44">
      <w:pPr>
        <w:autoSpaceDE w:val="0"/>
        <w:autoSpaceDN w:val="0"/>
        <w:adjustRightInd w:val="0"/>
        <w:ind w:hanging="284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02110" w:rsidRPr="00505541" w:rsidRDefault="009C3C25" w:rsidP="00642846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E9392E">
        <w:rPr>
          <w:rFonts w:ascii="Times New Roman" w:hAnsi="Times New Roman" w:cs="Times New Roman"/>
          <w:sz w:val="24"/>
          <w:szCs w:val="24"/>
        </w:rPr>
        <w:t>6.</w:t>
      </w:r>
      <w:r w:rsidR="003E3B44">
        <w:rPr>
          <w:rFonts w:ascii="Times New Roman" w:hAnsi="Times New Roman" w:cs="Times New Roman"/>
          <w:sz w:val="24"/>
          <w:szCs w:val="24"/>
        </w:rPr>
        <w:t>15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8</w:t>
      </w:r>
      <w:r w:rsidR="003E3B44">
        <w:rPr>
          <w:rFonts w:ascii="Times New Roman" w:hAnsi="Times New Roman" w:cs="Times New Roman"/>
          <w:iCs/>
          <w:sz w:val="24"/>
          <w:szCs w:val="24"/>
        </w:rPr>
        <w:t>426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3E3B44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созданию условий для организации досуга и обеспечения жителей услугами организаций культуры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</w:t>
      </w:r>
      <w:r w:rsidR="003E3B44">
        <w:rPr>
          <w:rFonts w:ascii="Times New Roman" w:hAnsi="Times New Roman" w:cs="Times New Roman"/>
          <w:iCs/>
          <w:sz w:val="24"/>
          <w:szCs w:val="24"/>
        </w:rPr>
        <w:t>содержание и оплату коммунальных услуг клубов и домов культуры;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</w:rPr>
      </w:pPr>
    </w:p>
    <w:p w:rsidR="008F32B2" w:rsidRPr="003D1265" w:rsidRDefault="009C3C25" w:rsidP="00642846">
      <w:pPr>
        <w:autoSpaceDE w:val="0"/>
        <w:autoSpaceDN w:val="0"/>
        <w:adjustRightInd w:val="0"/>
        <w:spacing w:before="24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>6.</w:t>
      </w:r>
      <w:r w:rsidR="00642846">
        <w:rPr>
          <w:rFonts w:ascii="Times New Roman" w:hAnsi="Times New Roman" w:cs="Times New Roman"/>
          <w:sz w:val="24"/>
          <w:szCs w:val="24"/>
        </w:rPr>
        <w:t>16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3D1265">
        <w:rPr>
          <w:rFonts w:ascii="Times New Roman" w:hAnsi="Times New Roman" w:cs="Times New Roman"/>
          <w:sz w:val="24"/>
          <w:szCs w:val="24"/>
        </w:rPr>
        <w:t xml:space="preserve">82450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8F32B2" w:rsidRPr="003D1265">
        <w:rPr>
          <w:rFonts w:ascii="Times New Roman" w:hAnsi="Times New Roman" w:cs="Times New Roman"/>
          <w:sz w:val="24"/>
          <w:szCs w:val="24"/>
        </w:rPr>
        <w:t>Выплата муниципальных пенсий (доплат к государственным пенсиям)</w:t>
      </w:r>
      <w:r w:rsidRPr="003D1265">
        <w:rPr>
          <w:rFonts w:ascii="Times New Roman" w:hAnsi="Times New Roman" w:cs="Times New Roman"/>
          <w:sz w:val="24"/>
          <w:szCs w:val="24"/>
        </w:rPr>
        <w:t>»</w:t>
      </w:r>
      <w:r w:rsidR="008F32B2" w:rsidRPr="003D1265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</w:t>
      </w:r>
      <w:r w:rsidRPr="003D1265">
        <w:rPr>
          <w:rFonts w:ascii="Times New Roman" w:hAnsi="Times New Roman" w:cs="Times New Roman"/>
          <w:sz w:val="24"/>
          <w:szCs w:val="24"/>
        </w:rPr>
        <w:t>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76F27" w:rsidRPr="00505541" w:rsidSect="00E23637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BE804A3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D5414"/>
    <w:multiLevelType w:val="hybridMultilevel"/>
    <w:tmpl w:val="A1860D0C"/>
    <w:lvl w:ilvl="0" w:tplc="09CC2DA6">
      <w:start w:val="1"/>
      <w:numFmt w:val="decimal"/>
      <w:lvlText w:val="%1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4">
    <w:nsid w:val="5DB36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148486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36B1333"/>
    <w:multiLevelType w:val="multilevel"/>
    <w:tmpl w:val="7966CA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BF0"/>
    <w:rsid w:val="00000C24"/>
    <w:rsid w:val="00002164"/>
    <w:rsid w:val="000179B8"/>
    <w:rsid w:val="00017E5F"/>
    <w:rsid w:val="0003236E"/>
    <w:rsid w:val="00037744"/>
    <w:rsid w:val="0004298F"/>
    <w:rsid w:val="0004605E"/>
    <w:rsid w:val="0005205A"/>
    <w:rsid w:val="000569BB"/>
    <w:rsid w:val="00056C70"/>
    <w:rsid w:val="00062B40"/>
    <w:rsid w:val="000654B2"/>
    <w:rsid w:val="00065593"/>
    <w:rsid w:val="000676B2"/>
    <w:rsid w:val="00067EF6"/>
    <w:rsid w:val="0008060E"/>
    <w:rsid w:val="000A3607"/>
    <w:rsid w:val="000A42EE"/>
    <w:rsid w:val="000B10BC"/>
    <w:rsid w:val="000C4B82"/>
    <w:rsid w:val="000D4527"/>
    <w:rsid w:val="000D6C0C"/>
    <w:rsid w:val="000E1D68"/>
    <w:rsid w:val="000E2E43"/>
    <w:rsid w:val="000E5570"/>
    <w:rsid w:val="000F162D"/>
    <w:rsid w:val="000F7E53"/>
    <w:rsid w:val="0010148F"/>
    <w:rsid w:val="00111096"/>
    <w:rsid w:val="00111204"/>
    <w:rsid w:val="00111865"/>
    <w:rsid w:val="001144C2"/>
    <w:rsid w:val="00116CF2"/>
    <w:rsid w:val="001201C5"/>
    <w:rsid w:val="00122FB2"/>
    <w:rsid w:val="00123073"/>
    <w:rsid w:val="00123A1B"/>
    <w:rsid w:val="00150FFF"/>
    <w:rsid w:val="00151BEE"/>
    <w:rsid w:val="001670E5"/>
    <w:rsid w:val="00174C02"/>
    <w:rsid w:val="00184D0B"/>
    <w:rsid w:val="00191185"/>
    <w:rsid w:val="00194FDE"/>
    <w:rsid w:val="00197EAC"/>
    <w:rsid w:val="001C5C4C"/>
    <w:rsid w:val="001C5F7F"/>
    <w:rsid w:val="001D1F51"/>
    <w:rsid w:val="001D695C"/>
    <w:rsid w:val="001D6B96"/>
    <w:rsid w:val="001F3119"/>
    <w:rsid w:val="00232D08"/>
    <w:rsid w:val="00233F47"/>
    <w:rsid w:val="0023623E"/>
    <w:rsid w:val="00242153"/>
    <w:rsid w:val="00245359"/>
    <w:rsid w:val="0024777B"/>
    <w:rsid w:val="0026152B"/>
    <w:rsid w:val="0028112A"/>
    <w:rsid w:val="00282819"/>
    <w:rsid w:val="002A7470"/>
    <w:rsid w:val="002B0A20"/>
    <w:rsid w:val="002B30F2"/>
    <w:rsid w:val="002B3EC7"/>
    <w:rsid w:val="002B4C51"/>
    <w:rsid w:val="002C0E86"/>
    <w:rsid w:val="002C466C"/>
    <w:rsid w:val="002D1F5F"/>
    <w:rsid w:val="003066FD"/>
    <w:rsid w:val="0031072A"/>
    <w:rsid w:val="003216BC"/>
    <w:rsid w:val="00326B9C"/>
    <w:rsid w:val="003347BB"/>
    <w:rsid w:val="00341028"/>
    <w:rsid w:val="00343A9D"/>
    <w:rsid w:val="00344EDD"/>
    <w:rsid w:val="003548CF"/>
    <w:rsid w:val="003569F0"/>
    <w:rsid w:val="00366545"/>
    <w:rsid w:val="00367EF1"/>
    <w:rsid w:val="0037287C"/>
    <w:rsid w:val="0037530A"/>
    <w:rsid w:val="00384346"/>
    <w:rsid w:val="00386942"/>
    <w:rsid w:val="003A3BBF"/>
    <w:rsid w:val="003B1C81"/>
    <w:rsid w:val="003B5C14"/>
    <w:rsid w:val="003B64CE"/>
    <w:rsid w:val="003C06C2"/>
    <w:rsid w:val="003C2187"/>
    <w:rsid w:val="003D0FE6"/>
    <w:rsid w:val="003D1265"/>
    <w:rsid w:val="003D1D4F"/>
    <w:rsid w:val="003D459B"/>
    <w:rsid w:val="003E38E3"/>
    <w:rsid w:val="003E3B44"/>
    <w:rsid w:val="003F5634"/>
    <w:rsid w:val="004047CE"/>
    <w:rsid w:val="0040517A"/>
    <w:rsid w:val="00424CDF"/>
    <w:rsid w:val="0043602B"/>
    <w:rsid w:val="004362F9"/>
    <w:rsid w:val="004429AE"/>
    <w:rsid w:val="00446303"/>
    <w:rsid w:val="00447BBB"/>
    <w:rsid w:val="00450FE7"/>
    <w:rsid w:val="00457E48"/>
    <w:rsid w:val="00466F1F"/>
    <w:rsid w:val="00470156"/>
    <w:rsid w:val="00471AA6"/>
    <w:rsid w:val="00482376"/>
    <w:rsid w:val="004C4053"/>
    <w:rsid w:val="004D0CE5"/>
    <w:rsid w:val="004D172B"/>
    <w:rsid w:val="004D5366"/>
    <w:rsid w:val="004E0ADB"/>
    <w:rsid w:val="00505541"/>
    <w:rsid w:val="005055FF"/>
    <w:rsid w:val="0052044C"/>
    <w:rsid w:val="00533DEF"/>
    <w:rsid w:val="00535CD8"/>
    <w:rsid w:val="00537F7A"/>
    <w:rsid w:val="00543346"/>
    <w:rsid w:val="0055375E"/>
    <w:rsid w:val="00560153"/>
    <w:rsid w:val="00567D89"/>
    <w:rsid w:val="005712EE"/>
    <w:rsid w:val="0057138D"/>
    <w:rsid w:val="00577BD7"/>
    <w:rsid w:val="0058274A"/>
    <w:rsid w:val="0059314F"/>
    <w:rsid w:val="005A11C3"/>
    <w:rsid w:val="005A59C2"/>
    <w:rsid w:val="005A5C31"/>
    <w:rsid w:val="005A62B3"/>
    <w:rsid w:val="005B08B9"/>
    <w:rsid w:val="005B2F60"/>
    <w:rsid w:val="005B3B2B"/>
    <w:rsid w:val="005B606A"/>
    <w:rsid w:val="005B6CB7"/>
    <w:rsid w:val="005D3C85"/>
    <w:rsid w:val="005E0FE3"/>
    <w:rsid w:val="005E681D"/>
    <w:rsid w:val="0060469C"/>
    <w:rsid w:val="00611247"/>
    <w:rsid w:val="00612E7B"/>
    <w:rsid w:val="006135CF"/>
    <w:rsid w:val="00614375"/>
    <w:rsid w:val="00615F8B"/>
    <w:rsid w:val="00623D3B"/>
    <w:rsid w:val="00625080"/>
    <w:rsid w:val="00636522"/>
    <w:rsid w:val="00637623"/>
    <w:rsid w:val="00642846"/>
    <w:rsid w:val="00642B0B"/>
    <w:rsid w:val="0065150C"/>
    <w:rsid w:val="006557C0"/>
    <w:rsid w:val="00656615"/>
    <w:rsid w:val="00656905"/>
    <w:rsid w:val="00667A6A"/>
    <w:rsid w:val="00667D2C"/>
    <w:rsid w:val="00675234"/>
    <w:rsid w:val="00676412"/>
    <w:rsid w:val="0068300B"/>
    <w:rsid w:val="00686795"/>
    <w:rsid w:val="00690FBB"/>
    <w:rsid w:val="00696D20"/>
    <w:rsid w:val="006A6617"/>
    <w:rsid w:val="006B60A1"/>
    <w:rsid w:val="006C34CD"/>
    <w:rsid w:val="006C4C70"/>
    <w:rsid w:val="006C70CC"/>
    <w:rsid w:val="006E541C"/>
    <w:rsid w:val="006F08B2"/>
    <w:rsid w:val="00713840"/>
    <w:rsid w:val="00714CA4"/>
    <w:rsid w:val="0074457D"/>
    <w:rsid w:val="00755AF9"/>
    <w:rsid w:val="007600C0"/>
    <w:rsid w:val="007602B1"/>
    <w:rsid w:val="007615BE"/>
    <w:rsid w:val="00763CCE"/>
    <w:rsid w:val="007705D8"/>
    <w:rsid w:val="007717C7"/>
    <w:rsid w:val="00771B03"/>
    <w:rsid w:val="0077547F"/>
    <w:rsid w:val="00783D62"/>
    <w:rsid w:val="007858CE"/>
    <w:rsid w:val="00791852"/>
    <w:rsid w:val="00793349"/>
    <w:rsid w:val="0079413D"/>
    <w:rsid w:val="007966DE"/>
    <w:rsid w:val="007A78B7"/>
    <w:rsid w:val="007B4F96"/>
    <w:rsid w:val="007B6779"/>
    <w:rsid w:val="007C2897"/>
    <w:rsid w:val="007C6949"/>
    <w:rsid w:val="007D0490"/>
    <w:rsid w:val="007D1AA3"/>
    <w:rsid w:val="007D67A4"/>
    <w:rsid w:val="007F0590"/>
    <w:rsid w:val="007F0A3F"/>
    <w:rsid w:val="00802B52"/>
    <w:rsid w:val="008074DF"/>
    <w:rsid w:val="00815A2C"/>
    <w:rsid w:val="00817A50"/>
    <w:rsid w:val="00826B49"/>
    <w:rsid w:val="00834474"/>
    <w:rsid w:val="0084066B"/>
    <w:rsid w:val="008569F0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8F32B2"/>
    <w:rsid w:val="008F3EEA"/>
    <w:rsid w:val="009007B7"/>
    <w:rsid w:val="00901203"/>
    <w:rsid w:val="0090208C"/>
    <w:rsid w:val="00934608"/>
    <w:rsid w:val="00937D24"/>
    <w:rsid w:val="00944EC8"/>
    <w:rsid w:val="0094725B"/>
    <w:rsid w:val="009543C7"/>
    <w:rsid w:val="009636BC"/>
    <w:rsid w:val="0097419D"/>
    <w:rsid w:val="00974CA8"/>
    <w:rsid w:val="00994B9B"/>
    <w:rsid w:val="009958E6"/>
    <w:rsid w:val="0099682B"/>
    <w:rsid w:val="009A1370"/>
    <w:rsid w:val="009B4E23"/>
    <w:rsid w:val="009C3C25"/>
    <w:rsid w:val="009C5AA9"/>
    <w:rsid w:val="009D0371"/>
    <w:rsid w:val="009D1350"/>
    <w:rsid w:val="009D21E7"/>
    <w:rsid w:val="009D375A"/>
    <w:rsid w:val="009E4EF0"/>
    <w:rsid w:val="009F27F8"/>
    <w:rsid w:val="009F74FE"/>
    <w:rsid w:val="00A02EFD"/>
    <w:rsid w:val="00A05ADA"/>
    <w:rsid w:val="00A16F9E"/>
    <w:rsid w:val="00A175CD"/>
    <w:rsid w:val="00A2097A"/>
    <w:rsid w:val="00A23BEF"/>
    <w:rsid w:val="00A24BB7"/>
    <w:rsid w:val="00A266C9"/>
    <w:rsid w:val="00A35AD8"/>
    <w:rsid w:val="00A37CC3"/>
    <w:rsid w:val="00A40AD7"/>
    <w:rsid w:val="00A4716D"/>
    <w:rsid w:val="00A555C2"/>
    <w:rsid w:val="00A60D69"/>
    <w:rsid w:val="00A7446C"/>
    <w:rsid w:val="00A7585C"/>
    <w:rsid w:val="00A879E3"/>
    <w:rsid w:val="00A93329"/>
    <w:rsid w:val="00A94996"/>
    <w:rsid w:val="00A97B6F"/>
    <w:rsid w:val="00AA1D66"/>
    <w:rsid w:val="00AA419F"/>
    <w:rsid w:val="00AB440E"/>
    <w:rsid w:val="00AB4960"/>
    <w:rsid w:val="00AC5685"/>
    <w:rsid w:val="00AD5B79"/>
    <w:rsid w:val="00AD5DCC"/>
    <w:rsid w:val="00AE0502"/>
    <w:rsid w:val="00AE1C86"/>
    <w:rsid w:val="00AF33A6"/>
    <w:rsid w:val="00B2488D"/>
    <w:rsid w:val="00B25E6E"/>
    <w:rsid w:val="00B348FF"/>
    <w:rsid w:val="00B40F35"/>
    <w:rsid w:val="00B446B2"/>
    <w:rsid w:val="00B55536"/>
    <w:rsid w:val="00B72AAF"/>
    <w:rsid w:val="00B736EC"/>
    <w:rsid w:val="00B77E43"/>
    <w:rsid w:val="00B82DE4"/>
    <w:rsid w:val="00B92412"/>
    <w:rsid w:val="00B95502"/>
    <w:rsid w:val="00BA0087"/>
    <w:rsid w:val="00BA228F"/>
    <w:rsid w:val="00BA5301"/>
    <w:rsid w:val="00BB1B78"/>
    <w:rsid w:val="00BC498E"/>
    <w:rsid w:val="00BD5E37"/>
    <w:rsid w:val="00BD6373"/>
    <w:rsid w:val="00BD67F2"/>
    <w:rsid w:val="00BD71B2"/>
    <w:rsid w:val="00BE764D"/>
    <w:rsid w:val="00BF40BF"/>
    <w:rsid w:val="00C00A2D"/>
    <w:rsid w:val="00C057F1"/>
    <w:rsid w:val="00C205A2"/>
    <w:rsid w:val="00C2230A"/>
    <w:rsid w:val="00C233C0"/>
    <w:rsid w:val="00C26D89"/>
    <w:rsid w:val="00C27132"/>
    <w:rsid w:val="00C3115E"/>
    <w:rsid w:val="00C33C4C"/>
    <w:rsid w:val="00C355EF"/>
    <w:rsid w:val="00C46BCE"/>
    <w:rsid w:val="00C47EA8"/>
    <w:rsid w:val="00C5599C"/>
    <w:rsid w:val="00C60973"/>
    <w:rsid w:val="00C60A47"/>
    <w:rsid w:val="00C61AE5"/>
    <w:rsid w:val="00C62764"/>
    <w:rsid w:val="00C65B8A"/>
    <w:rsid w:val="00C7092C"/>
    <w:rsid w:val="00C74D36"/>
    <w:rsid w:val="00C766CF"/>
    <w:rsid w:val="00C77D99"/>
    <w:rsid w:val="00C83311"/>
    <w:rsid w:val="00C833F4"/>
    <w:rsid w:val="00C96DF9"/>
    <w:rsid w:val="00CA3003"/>
    <w:rsid w:val="00CA7887"/>
    <w:rsid w:val="00CB2703"/>
    <w:rsid w:val="00CB4EEA"/>
    <w:rsid w:val="00CB7742"/>
    <w:rsid w:val="00CC1788"/>
    <w:rsid w:val="00CC56CD"/>
    <w:rsid w:val="00CC5737"/>
    <w:rsid w:val="00CC737D"/>
    <w:rsid w:val="00CC76ED"/>
    <w:rsid w:val="00CE30EE"/>
    <w:rsid w:val="00CE3606"/>
    <w:rsid w:val="00CE5431"/>
    <w:rsid w:val="00CE5FB1"/>
    <w:rsid w:val="00CE64A0"/>
    <w:rsid w:val="00CF322C"/>
    <w:rsid w:val="00CF40BF"/>
    <w:rsid w:val="00D02AA6"/>
    <w:rsid w:val="00D03074"/>
    <w:rsid w:val="00D05620"/>
    <w:rsid w:val="00D23E20"/>
    <w:rsid w:val="00D30E35"/>
    <w:rsid w:val="00D339E4"/>
    <w:rsid w:val="00D4185B"/>
    <w:rsid w:val="00D434D0"/>
    <w:rsid w:val="00D535B9"/>
    <w:rsid w:val="00D558F1"/>
    <w:rsid w:val="00D61E1D"/>
    <w:rsid w:val="00D6753F"/>
    <w:rsid w:val="00D72D87"/>
    <w:rsid w:val="00D72EA6"/>
    <w:rsid w:val="00D733D1"/>
    <w:rsid w:val="00D74E38"/>
    <w:rsid w:val="00D76F27"/>
    <w:rsid w:val="00D82A6E"/>
    <w:rsid w:val="00D84008"/>
    <w:rsid w:val="00D91273"/>
    <w:rsid w:val="00DA13B2"/>
    <w:rsid w:val="00DA4BF0"/>
    <w:rsid w:val="00DA5031"/>
    <w:rsid w:val="00DB6B28"/>
    <w:rsid w:val="00DB7085"/>
    <w:rsid w:val="00DC0A04"/>
    <w:rsid w:val="00DC138C"/>
    <w:rsid w:val="00DC263B"/>
    <w:rsid w:val="00DC4A20"/>
    <w:rsid w:val="00DC5678"/>
    <w:rsid w:val="00DD4027"/>
    <w:rsid w:val="00DE24B0"/>
    <w:rsid w:val="00DE2E36"/>
    <w:rsid w:val="00DE5154"/>
    <w:rsid w:val="00DF529D"/>
    <w:rsid w:val="00E004A0"/>
    <w:rsid w:val="00E01E11"/>
    <w:rsid w:val="00E1052B"/>
    <w:rsid w:val="00E21B3E"/>
    <w:rsid w:val="00E23637"/>
    <w:rsid w:val="00E351EA"/>
    <w:rsid w:val="00E41030"/>
    <w:rsid w:val="00E53CFB"/>
    <w:rsid w:val="00E578E7"/>
    <w:rsid w:val="00E6360E"/>
    <w:rsid w:val="00E65523"/>
    <w:rsid w:val="00E731CE"/>
    <w:rsid w:val="00E73D87"/>
    <w:rsid w:val="00E84A0C"/>
    <w:rsid w:val="00E86C81"/>
    <w:rsid w:val="00E87A78"/>
    <w:rsid w:val="00E928C4"/>
    <w:rsid w:val="00E9392E"/>
    <w:rsid w:val="00EB09CC"/>
    <w:rsid w:val="00EB48C6"/>
    <w:rsid w:val="00EC0BB4"/>
    <w:rsid w:val="00ED03E2"/>
    <w:rsid w:val="00ED15D5"/>
    <w:rsid w:val="00ED1C95"/>
    <w:rsid w:val="00ED3ED6"/>
    <w:rsid w:val="00EE00CF"/>
    <w:rsid w:val="00EE3F20"/>
    <w:rsid w:val="00EE5101"/>
    <w:rsid w:val="00EF2818"/>
    <w:rsid w:val="00EF4290"/>
    <w:rsid w:val="00F02110"/>
    <w:rsid w:val="00F06DB6"/>
    <w:rsid w:val="00F11962"/>
    <w:rsid w:val="00F31160"/>
    <w:rsid w:val="00F3157A"/>
    <w:rsid w:val="00F31C94"/>
    <w:rsid w:val="00F35F84"/>
    <w:rsid w:val="00F46B99"/>
    <w:rsid w:val="00F5398B"/>
    <w:rsid w:val="00F54D5A"/>
    <w:rsid w:val="00F6040B"/>
    <w:rsid w:val="00F727E9"/>
    <w:rsid w:val="00F76917"/>
    <w:rsid w:val="00F778F2"/>
    <w:rsid w:val="00F8109B"/>
    <w:rsid w:val="00F83408"/>
    <w:rsid w:val="00F931BC"/>
    <w:rsid w:val="00F93385"/>
    <w:rsid w:val="00FA247E"/>
    <w:rsid w:val="00FA7F72"/>
    <w:rsid w:val="00FB233C"/>
    <w:rsid w:val="00FB4DF9"/>
    <w:rsid w:val="00FB634C"/>
    <w:rsid w:val="00FC1140"/>
    <w:rsid w:val="00FC3F3A"/>
    <w:rsid w:val="00FC7097"/>
    <w:rsid w:val="00FD3FCD"/>
    <w:rsid w:val="00FE2255"/>
    <w:rsid w:val="00FE255B"/>
    <w:rsid w:val="00FF04EC"/>
    <w:rsid w:val="00FF26E6"/>
    <w:rsid w:val="00FF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2"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4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footer"/>
    <w:basedOn w:val="a"/>
    <w:link w:val="ac"/>
    <w:uiPriority w:val="99"/>
    <w:rsid w:val="00B82D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82D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27165463DDD3E4E6D4A2E945C56B2392DF710FE8A48E34E846D3C67F291D77EC7F8275F4459F819iBT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94B1-A777-4824-ADDE-30CF6D3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3528</TotalTime>
  <Pages>1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admin</cp:lastModifiedBy>
  <cp:revision>184</cp:revision>
  <cp:lastPrinted>2022-12-02T06:11:00Z</cp:lastPrinted>
  <dcterms:created xsi:type="dcterms:W3CDTF">2014-12-24T11:35:00Z</dcterms:created>
  <dcterms:modified xsi:type="dcterms:W3CDTF">2022-12-02T06:18:00Z</dcterms:modified>
</cp:coreProperties>
</file>